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F9B" w:rsidRDefault="00D80F9B" w:rsidP="000F43EC">
      <w:pPr>
        <w:widowControl w:val="0"/>
        <w:jc w:val="center"/>
        <w:rPr>
          <w:rFonts w:ascii="Gill Sans MT" w:hAnsi="Gill Sans MT"/>
          <w:bCs/>
          <w:i/>
          <w:iCs/>
          <w:color w:val="D60000"/>
          <w14:ligatures w14:val="none"/>
        </w:rPr>
      </w:pPr>
    </w:p>
    <w:p w:rsidR="00D80F9B" w:rsidRDefault="00840A07" w:rsidP="00D80F9B">
      <w:pPr>
        <w:widowControl w:val="0"/>
        <w:jc w:val="center"/>
        <w:rPr>
          <w:rFonts w:ascii="Gill Sans MT" w:hAnsi="Gill Sans MT"/>
          <w:bCs/>
          <w:i/>
          <w:iCs/>
          <w:color w:val="D60000"/>
          <w:sz w:val="24"/>
          <w:szCs w:val="24"/>
          <w14:ligatures w14:val="none"/>
        </w:rPr>
      </w:pPr>
      <w:r>
        <w:rPr>
          <w:rFonts w:ascii="Gill Sans MT" w:hAnsi="Gill Sans MT"/>
          <w:bCs/>
          <w:i/>
          <w:iCs/>
          <w:noProof/>
          <w:color w:val="D60000"/>
          <w14:ligatures w14:val="none"/>
          <w14:cntxtAlts w14:val="0"/>
        </w:rPr>
        <mc:AlternateContent>
          <mc:Choice Requires="wps">
            <w:drawing>
              <wp:anchor distT="0" distB="0" distL="114300" distR="114300" simplePos="0" relativeHeight="251660288" behindDoc="0" locked="0" layoutInCell="1" allowOverlap="1" wp14:anchorId="445D9FD4" wp14:editId="56C95245">
                <wp:simplePos x="0" y="0"/>
                <wp:positionH relativeFrom="margin">
                  <wp:posOffset>107343</wp:posOffset>
                </wp:positionH>
                <wp:positionV relativeFrom="paragraph">
                  <wp:posOffset>87243</wp:posOffset>
                </wp:positionV>
                <wp:extent cx="6642100" cy="1558456"/>
                <wp:effectExtent l="0" t="0" r="25400" b="22860"/>
                <wp:wrapNone/>
                <wp:docPr id="1" name="Rectangle 1"/>
                <wp:cNvGraphicFramePr/>
                <a:graphic xmlns:a="http://schemas.openxmlformats.org/drawingml/2006/main">
                  <a:graphicData uri="http://schemas.microsoft.com/office/word/2010/wordprocessingShape">
                    <wps:wsp>
                      <wps:cNvSpPr/>
                      <wps:spPr>
                        <a:xfrm>
                          <a:off x="0" y="0"/>
                          <a:ext cx="6642100" cy="15584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C0284" id="Rectangle 1" o:spid="_x0000_s1026" style="position:absolute;margin-left:8.45pt;margin-top:6.85pt;width:523pt;height:12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" filled="f" strokecolor="black [3213]" strokeweight="1pt">
                <w10:wrap anchorx="margin"/>
              </v:rect>
            </w:pict>
          </mc:Fallback>
        </mc:AlternateContent>
      </w:r>
    </w:p>
    <w:p w:rsidR="00D80F9B" w:rsidRDefault="00D80F9B" w:rsidP="00D80F9B">
      <w:pPr>
        <w:widowControl w:val="0"/>
        <w:jc w:val="center"/>
        <w:rPr>
          <w:rFonts w:ascii="Gill Sans MT" w:hAnsi="Gill Sans MT"/>
          <w:bCs/>
          <w:i/>
          <w:iCs/>
          <w:color w:val="D60000"/>
          <w:sz w:val="24"/>
          <w:szCs w:val="24"/>
          <w14:ligatures w14:val="none"/>
        </w:rPr>
      </w:pPr>
    </w:p>
    <w:p w:rsidR="000F43EC" w:rsidRPr="00D80F9B" w:rsidRDefault="00757B34" w:rsidP="00D80F9B">
      <w:pPr>
        <w:widowControl w:val="0"/>
        <w:jc w:val="center"/>
        <w:rPr>
          <w:rFonts w:ascii="Gill Sans MT" w:hAnsi="Gill Sans MT"/>
          <w:bCs/>
          <w:i/>
          <w:iCs/>
          <w:color w:val="D60000"/>
          <w:sz w:val="24"/>
          <w:szCs w:val="24"/>
          <w14:ligatures w14:val="none"/>
        </w:rPr>
      </w:pPr>
      <w:r>
        <w:rPr>
          <w:rFonts w:ascii="Gill Sans MT" w:hAnsi="Gill Sans MT"/>
          <w:bCs/>
          <w:i/>
          <w:iCs/>
          <w:color w:val="D60000"/>
          <w:sz w:val="24"/>
          <w:szCs w:val="24"/>
          <w14:ligatures w14:val="none"/>
        </w:rPr>
        <w:t xml:space="preserve"> </w:t>
      </w:r>
      <w:r w:rsidR="00A84BD4">
        <w:rPr>
          <w:rFonts w:ascii="Gill Sans MT" w:hAnsi="Gill Sans MT"/>
          <w:bCs/>
          <w:i/>
          <w:iCs/>
          <w:color w:val="D60000"/>
          <w:sz w:val="24"/>
          <w:szCs w:val="24"/>
          <w14:ligatures w14:val="none"/>
        </w:rPr>
        <w:t>Dr. Jason Steingraber</w:t>
      </w:r>
    </w:p>
    <w:p w:rsidR="000F43EC" w:rsidRDefault="000F43EC" w:rsidP="00D80F9B">
      <w:pPr>
        <w:widowControl w:val="0"/>
        <w:jc w:val="center"/>
        <w:rPr>
          <w:rFonts w:ascii="Gill Sans MT" w:hAnsi="Gill Sans MT"/>
          <w:b/>
          <w:bCs/>
          <w:sz w:val="18"/>
          <w:szCs w:val="18"/>
          <w14:ligatures w14:val="none"/>
        </w:rPr>
      </w:pPr>
      <w:r w:rsidRPr="000F43EC">
        <w:rPr>
          <w:rFonts w:ascii="Gill Sans MT" w:hAnsi="Gill Sans MT"/>
          <w:b/>
          <w:bCs/>
          <w:sz w:val="18"/>
          <w:szCs w:val="18"/>
          <w14:ligatures w14:val="none"/>
        </w:rPr>
        <w:t>Principal</w:t>
      </w:r>
    </w:p>
    <w:p w:rsidR="007064CE" w:rsidRPr="000F43EC" w:rsidRDefault="007064CE" w:rsidP="00D80F9B">
      <w:pPr>
        <w:widowControl w:val="0"/>
        <w:jc w:val="center"/>
        <w:rPr>
          <w:rFonts w:ascii="Gill Sans MT" w:hAnsi="Gill Sans MT"/>
          <w:b/>
          <w:bCs/>
          <w:sz w:val="18"/>
          <w:szCs w:val="18"/>
          <w14:ligatures w14:val="none"/>
        </w:rPr>
      </w:pPr>
      <w:r>
        <w:rPr>
          <w:rFonts w:ascii="Gill Sans MT" w:hAnsi="Gill Sans MT"/>
          <w:b/>
          <w:bCs/>
          <w:sz w:val="18"/>
          <w:szCs w:val="18"/>
          <w14:ligatures w14:val="none"/>
        </w:rPr>
        <w:t>@JASteingraber</w:t>
      </w:r>
    </w:p>
    <w:p w:rsidR="000F43EC" w:rsidRPr="000F43EC" w:rsidRDefault="000F43EC" w:rsidP="00D80F9B">
      <w:pPr>
        <w:widowControl w:val="0"/>
        <w:jc w:val="center"/>
        <w:rPr>
          <w:rFonts w:ascii="Gill Sans MT" w:hAnsi="Gill Sans MT"/>
          <w:b/>
          <w:bCs/>
          <w:sz w:val="18"/>
          <w:szCs w:val="18"/>
          <w14:ligatures w14:val="none"/>
        </w:rPr>
      </w:pPr>
    </w:p>
    <w:p w:rsidR="000F43EC" w:rsidRPr="00D80F9B" w:rsidRDefault="00757B34" w:rsidP="00D80F9B">
      <w:pPr>
        <w:widowControl w:val="0"/>
        <w:jc w:val="center"/>
        <w:rPr>
          <w:rFonts w:ascii="Gill Sans MT" w:hAnsi="Gill Sans MT"/>
          <w:bCs/>
          <w:i/>
          <w:iCs/>
          <w:color w:val="D60000"/>
          <w:sz w:val="24"/>
          <w:szCs w:val="24"/>
          <w14:ligatures w14:val="none"/>
        </w:rPr>
      </w:pPr>
      <w:r>
        <w:rPr>
          <w:rFonts w:ascii="Gill Sans MT" w:hAnsi="Gill Sans MT"/>
          <w:bCs/>
          <w:i/>
          <w:iCs/>
          <w:color w:val="D60000"/>
          <w:sz w:val="24"/>
          <w:szCs w:val="24"/>
          <w14:ligatures w14:val="none"/>
        </w:rPr>
        <w:t xml:space="preserve">Mr. </w:t>
      </w:r>
      <w:r w:rsidR="000F43EC" w:rsidRPr="00D80F9B">
        <w:rPr>
          <w:rFonts w:ascii="Gill Sans MT" w:hAnsi="Gill Sans MT"/>
          <w:bCs/>
          <w:i/>
          <w:iCs/>
          <w:color w:val="D60000"/>
          <w:sz w:val="24"/>
          <w:szCs w:val="24"/>
          <w14:ligatures w14:val="none"/>
        </w:rPr>
        <w:t>Joe Cooper</w:t>
      </w:r>
    </w:p>
    <w:p w:rsidR="000F43EC" w:rsidRPr="000F43EC" w:rsidRDefault="000F43EC" w:rsidP="00D80F9B">
      <w:pPr>
        <w:widowControl w:val="0"/>
        <w:jc w:val="center"/>
        <w:rPr>
          <w:rFonts w:ascii="Gill Sans MT" w:hAnsi="Gill Sans MT"/>
          <w:b/>
          <w:bCs/>
          <w:sz w:val="18"/>
          <w:szCs w:val="18"/>
          <w14:ligatures w14:val="none"/>
        </w:rPr>
      </w:pPr>
      <w:r w:rsidRPr="000F43EC">
        <w:rPr>
          <w:rFonts w:ascii="Gill Sans MT" w:hAnsi="Gill Sans MT"/>
          <w:b/>
          <w:bCs/>
          <w:sz w:val="18"/>
          <w:szCs w:val="18"/>
          <w14:ligatures w14:val="none"/>
        </w:rPr>
        <w:t>Assistant Principal</w:t>
      </w:r>
    </w:p>
    <w:p w:rsidR="00A0065A" w:rsidRPr="00CB2E7B" w:rsidRDefault="00A0065A" w:rsidP="00D80F9B">
      <w:pPr>
        <w:widowControl w:val="0"/>
        <w:jc w:val="center"/>
        <w:rPr>
          <w:rFonts w:ascii="Gill Sans MT" w:hAnsi="Gill Sans MT"/>
          <w:b/>
          <w:bCs/>
          <w14:ligatures w14:val="none"/>
        </w:rPr>
      </w:pPr>
    </w:p>
    <w:p w:rsidR="00A0065A" w:rsidRDefault="00A0065A" w:rsidP="00A0065A">
      <w:pPr>
        <w:widowControl w:val="0"/>
        <w:jc w:val="center"/>
        <w:rPr>
          <w:rFonts w:ascii="Gill Sans MT" w:hAnsi="Gill Sans MT"/>
          <w:b/>
          <w:bCs/>
          <w:sz w:val="24"/>
          <w:szCs w:val="24"/>
          <w14:ligatures w14:val="none"/>
        </w:rPr>
      </w:pPr>
      <w:r>
        <w:rPr>
          <w:rFonts w:ascii="Gill Sans MT" w:hAnsi="Gill Sans MT"/>
          <w:b/>
          <w:bCs/>
          <w:sz w:val="24"/>
          <w:szCs w:val="24"/>
          <w14:ligatures w14:val="none"/>
        </w:rPr>
        <w:t> </w:t>
      </w:r>
    </w:p>
    <w:p w:rsidR="00CB2E7B" w:rsidRDefault="00D80F9B" w:rsidP="00CB2E7B">
      <w:pPr>
        <w:widowControl w:val="0"/>
        <w:jc w:val="center"/>
        <w:rPr>
          <w:rFonts w:ascii="Gill Sans MT" w:hAnsi="Gill Sans MT"/>
          <w:b/>
          <w:bCs/>
          <w:sz w:val="24"/>
          <w:szCs w:val="24"/>
          <w14:ligatures w14:val="none"/>
        </w:rPr>
      </w:pPr>
      <w:r>
        <w:rPr>
          <w:rFonts w:ascii="Gill Sans MT" w:hAnsi="Gill Sans MT"/>
          <w:b/>
          <w:bCs/>
          <w:noProof/>
          <w:sz w:val="36"/>
          <w:szCs w:val="36"/>
          <w14:ligatures w14:val="none"/>
          <w14:cntxtAlts w14:val="0"/>
        </w:rPr>
        <w:drawing>
          <wp:anchor distT="0" distB="0" distL="114300" distR="114300" simplePos="0" relativeHeight="251661312" behindDoc="0" locked="0" layoutInCell="1" allowOverlap="1" wp14:anchorId="233AF35F" wp14:editId="2797362A">
            <wp:simplePos x="0" y="0"/>
            <wp:positionH relativeFrom="margin">
              <wp:align>center</wp:align>
            </wp:positionH>
            <wp:positionV relativeFrom="paragraph">
              <wp:posOffset>-651510</wp:posOffset>
            </wp:positionV>
            <wp:extent cx="2235200" cy="2216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shing Logo.PNG"/>
                    <pic:cNvPicPr/>
                  </pic:nvPicPr>
                  <pic:blipFill>
                    <a:blip r:embed="rId8">
                      <a:extLst>
                        <a:ext uri="{28A0092B-C50C-407E-A947-70E740481C1C}">
                          <a14:useLocalDpi xmlns:a14="http://schemas.microsoft.com/office/drawing/2010/main" val="0"/>
                        </a:ext>
                      </a:extLst>
                    </a:blip>
                    <a:stretch>
                      <a:fillRect/>
                    </a:stretch>
                  </pic:blipFill>
                  <pic:spPr>
                    <a:xfrm>
                      <a:off x="0" y="0"/>
                      <a:ext cx="2235200" cy="2216150"/>
                    </a:xfrm>
                    <a:prstGeom prst="rect">
                      <a:avLst/>
                    </a:prstGeom>
                  </pic:spPr>
                </pic:pic>
              </a:graphicData>
            </a:graphic>
            <wp14:sizeRelH relativeFrom="page">
              <wp14:pctWidth>0</wp14:pctWidth>
            </wp14:sizeRelH>
            <wp14:sizeRelV relativeFrom="page">
              <wp14:pctHeight>0</wp14:pctHeight>
            </wp14:sizeRelV>
          </wp:anchor>
        </w:drawing>
      </w:r>
      <w:r w:rsidR="00A0065A">
        <w:rPr>
          <w:rFonts w:ascii="Gill Sans MT" w:hAnsi="Gill Sans MT"/>
          <w:b/>
          <w:bCs/>
          <w:sz w:val="24"/>
          <w:szCs w:val="24"/>
          <w14:ligatures w14:val="none"/>
        </w:rPr>
        <w:t> </w:t>
      </w:r>
    </w:p>
    <w:p w:rsidR="00CB2E7B" w:rsidRDefault="00CB2E7B" w:rsidP="00CB2E7B">
      <w:pPr>
        <w:widowControl w:val="0"/>
        <w:jc w:val="center"/>
        <w:rPr>
          <w:rFonts w:ascii="Gill Sans MT" w:hAnsi="Gill Sans MT"/>
          <w:b/>
          <w:bCs/>
          <w:sz w:val="24"/>
          <w:szCs w:val="24"/>
          <w14:ligatures w14:val="none"/>
        </w:rPr>
      </w:pPr>
    </w:p>
    <w:p w:rsidR="00CB2E7B" w:rsidRDefault="00CB2E7B" w:rsidP="00CB2E7B">
      <w:pPr>
        <w:widowControl w:val="0"/>
        <w:jc w:val="center"/>
        <w:rPr>
          <w:rFonts w:ascii="Gill Sans MT" w:hAnsi="Gill Sans MT"/>
          <w:b/>
          <w:bCs/>
          <w:sz w:val="24"/>
          <w:szCs w:val="24"/>
          <w14:ligatures w14:val="none"/>
        </w:rPr>
      </w:pPr>
    </w:p>
    <w:p w:rsidR="00CB2E7B" w:rsidRDefault="00CB2E7B" w:rsidP="00CB2E7B">
      <w:pPr>
        <w:widowControl w:val="0"/>
        <w:jc w:val="center"/>
        <w:rPr>
          <w:rFonts w:ascii="Gill Sans MT" w:hAnsi="Gill Sans MT"/>
          <w:b/>
          <w:bCs/>
          <w:sz w:val="22"/>
          <w:szCs w:val="22"/>
          <w14:ligatures w14:val="none"/>
        </w:rPr>
      </w:pPr>
      <w:r>
        <w:rPr>
          <w:rFonts w:ascii="Gill Sans MT" w:hAnsi="Gill Sans MT"/>
          <w:b/>
          <w:bCs/>
          <w:sz w:val="22"/>
          <w:szCs w:val="22"/>
          <w14:ligatures w14:val="none"/>
        </w:rPr>
        <w:t xml:space="preserve"> </w:t>
      </w:r>
    </w:p>
    <w:p w:rsidR="00CB2E7B" w:rsidRDefault="00CB2E7B" w:rsidP="00CB2E7B">
      <w:pPr>
        <w:widowControl w:val="0"/>
        <w:jc w:val="center"/>
        <w:rPr>
          <w:rFonts w:ascii="Gill Sans MT" w:hAnsi="Gill Sans MT"/>
          <w:b/>
          <w:bCs/>
          <w:sz w:val="22"/>
          <w:szCs w:val="22"/>
          <w14:ligatures w14:val="none"/>
        </w:rPr>
      </w:pPr>
      <w:r>
        <w:rPr>
          <w:rFonts w:ascii="Gill Sans MT" w:hAnsi="Gill Sans MT"/>
          <w:b/>
          <w:bCs/>
          <w:sz w:val="22"/>
          <w:szCs w:val="22"/>
          <w14:ligatures w14:val="none"/>
        </w:rPr>
        <w:t xml:space="preserve"> </w:t>
      </w:r>
    </w:p>
    <w:p w:rsidR="000F43EC" w:rsidRPr="00CB2E7B" w:rsidRDefault="00D82253" w:rsidP="00CB2E7B">
      <w:pPr>
        <w:widowControl w:val="0"/>
        <w:jc w:val="center"/>
        <w:rPr>
          <w:rFonts w:ascii="Gill Sans MT" w:hAnsi="Gill Sans MT"/>
          <w:b/>
          <w:bCs/>
          <w:sz w:val="24"/>
          <w:szCs w:val="24"/>
          <w14:ligatures w14:val="none"/>
        </w:rPr>
      </w:pPr>
      <w:r>
        <w:rPr>
          <w:rFonts w:ascii="Gill Sans MT" w:hAnsi="Gill Sans MT"/>
          <w:b/>
          <w:bCs/>
          <w:noProof/>
          <w:sz w:val="22"/>
          <w:szCs w:val="22"/>
          <w14:ligatures w14:val="none"/>
          <w14:cntxtAlts w14:val="0"/>
        </w:rPr>
        <mc:AlternateContent>
          <mc:Choice Requires="wps">
            <w:drawing>
              <wp:anchor distT="0" distB="0" distL="114300" distR="114300" simplePos="0" relativeHeight="251662336" behindDoc="0" locked="0" layoutInCell="1" allowOverlap="1" wp14:anchorId="6F05BB01" wp14:editId="49E3F5B9">
                <wp:simplePos x="0" y="0"/>
                <wp:positionH relativeFrom="column">
                  <wp:posOffset>-25400</wp:posOffset>
                </wp:positionH>
                <wp:positionV relativeFrom="paragraph">
                  <wp:posOffset>92075</wp:posOffset>
                </wp:positionV>
                <wp:extent cx="1860550" cy="50800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1860550" cy="50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F9B" w:rsidRPr="00D82253" w:rsidRDefault="00D80F9B" w:rsidP="00D80F9B">
                            <w:pPr>
                              <w:jc w:val="center"/>
                              <w:rPr>
                                <w:rFonts w:ascii="Gill Sans MT" w:hAnsi="Gill Sans MT"/>
                                <w:i/>
                                <w:sz w:val="24"/>
                                <w:szCs w:val="24"/>
                              </w:rPr>
                            </w:pPr>
                            <w:r w:rsidRPr="00D82253">
                              <w:rPr>
                                <w:rFonts w:ascii="Gill Sans MT" w:hAnsi="Gill Sans MT"/>
                                <w:i/>
                                <w:sz w:val="24"/>
                                <w:szCs w:val="24"/>
                              </w:rPr>
                              <w:t>2120 Ventura</w:t>
                            </w:r>
                          </w:p>
                          <w:p w:rsidR="00D80F9B" w:rsidRPr="00D82253" w:rsidRDefault="00D80F9B" w:rsidP="00D80F9B">
                            <w:pPr>
                              <w:jc w:val="center"/>
                              <w:rPr>
                                <w:rFonts w:ascii="Gill Sans MT" w:hAnsi="Gill Sans MT"/>
                                <w:i/>
                                <w:sz w:val="24"/>
                                <w:szCs w:val="24"/>
                              </w:rPr>
                            </w:pPr>
                            <w:r w:rsidRPr="00D82253">
                              <w:rPr>
                                <w:rFonts w:ascii="Gill Sans MT" w:hAnsi="Gill Sans MT"/>
                                <w:i/>
                                <w:sz w:val="24"/>
                                <w:szCs w:val="24"/>
                              </w:rPr>
                              <w:t>Springfield, MO  65804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05BB01" id="_x0000_t202" coordsize="21600,21600" o:spt="202" path="m,l,21600r21600,l21600,xe">
                <v:stroke joinstyle="miter"/>
                <v:path gradientshapeok="t" o:connecttype="rect"/>
              </v:shapetype>
              <v:shape id="Text Box 2" o:spid="_x0000_s1026" type="#_x0000_t202" style="position:absolute;left:0;text-align:left;margin-left:-2pt;margin-top:7.25pt;width:146.5pt;height:4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" fillcolor="white [3201]" stroked="f" strokeweight=".5pt">
                <v:textbox>
                  <w:txbxContent>
                    <w:p w:rsidR="00D80F9B" w:rsidRPr="00D82253" w:rsidRDefault="00D80F9B" w:rsidP="00D80F9B">
                      <w:pPr>
                        <w:jc w:val="center"/>
                        <w:rPr>
                          <w:rFonts w:ascii="Gill Sans MT" w:hAnsi="Gill Sans MT"/>
                          <w:i/>
                          <w:sz w:val="24"/>
                          <w:szCs w:val="24"/>
                        </w:rPr>
                      </w:pPr>
                      <w:r w:rsidRPr="00D82253">
                        <w:rPr>
                          <w:rFonts w:ascii="Gill Sans MT" w:hAnsi="Gill Sans MT"/>
                          <w:i/>
                          <w:sz w:val="24"/>
                          <w:szCs w:val="24"/>
                        </w:rPr>
                        <w:t>2120 Ventura</w:t>
                      </w:r>
                    </w:p>
                    <w:p w:rsidR="00D80F9B" w:rsidRPr="00D82253" w:rsidRDefault="00D80F9B" w:rsidP="00D80F9B">
                      <w:pPr>
                        <w:jc w:val="center"/>
                        <w:rPr>
                          <w:rFonts w:ascii="Gill Sans MT" w:hAnsi="Gill Sans MT"/>
                          <w:i/>
                          <w:sz w:val="24"/>
                          <w:szCs w:val="24"/>
                        </w:rPr>
                      </w:pPr>
                      <w:r w:rsidRPr="00D82253">
                        <w:rPr>
                          <w:rFonts w:ascii="Gill Sans MT" w:hAnsi="Gill Sans MT"/>
                          <w:i/>
                          <w:sz w:val="24"/>
                          <w:szCs w:val="24"/>
                        </w:rPr>
                        <w:t>Springfield, MO  65804</w:t>
                      </w:r>
                    </w:p>
                  </w:txbxContent>
                </v:textbox>
              </v:shape>
            </w:pict>
          </mc:Fallback>
        </mc:AlternateContent>
      </w:r>
      <w:r w:rsidR="000F43EC" w:rsidRPr="000F43EC">
        <w:rPr>
          <w:rFonts w:ascii="Gill Sans MT" w:hAnsi="Gill Sans MT"/>
          <w:b/>
          <w:bCs/>
          <w:sz w:val="22"/>
          <w:szCs w:val="22"/>
          <w14:ligatures w14:val="none"/>
        </w:rPr>
        <w:t>2120 South Ventura</w:t>
      </w:r>
    </w:p>
    <w:p w:rsidR="00CB2E7B" w:rsidRDefault="000F43EC" w:rsidP="00CB2E7B">
      <w:pPr>
        <w:widowControl w:val="0"/>
        <w:jc w:val="center"/>
        <w:rPr>
          <w:rFonts w:ascii="Gill Sans MT" w:hAnsi="Gill Sans MT"/>
          <w:b/>
          <w:bCs/>
          <w:sz w:val="22"/>
          <w:szCs w:val="22"/>
          <w14:ligatures w14:val="none"/>
        </w:rPr>
      </w:pPr>
      <w:r w:rsidRPr="000F43EC">
        <w:rPr>
          <w:rFonts w:ascii="Gill Sans MT" w:hAnsi="Gill Sans MT"/>
          <w:b/>
          <w:bCs/>
          <w:sz w:val="22"/>
          <w:szCs w:val="22"/>
          <w14:ligatures w14:val="none"/>
        </w:rPr>
        <w:t>Springfield, MO  65804</w:t>
      </w:r>
    </w:p>
    <w:p w:rsidR="00CB2E7B" w:rsidRDefault="00CB2E7B" w:rsidP="00CB2E7B">
      <w:pPr>
        <w:widowControl w:val="0"/>
        <w:jc w:val="center"/>
        <w:rPr>
          <w:rFonts w:ascii="Gill Sans MT" w:hAnsi="Gill Sans MT"/>
          <w:b/>
          <w:bCs/>
          <w:sz w:val="18"/>
          <w:szCs w:val="18"/>
          <w14:ligatures w14:val="none"/>
        </w:rPr>
      </w:pPr>
    </w:p>
    <w:p w:rsidR="00D80F9B" w:rsidRDefault="00D80F9B" w:rsidP="00CB2E7B">
      <w:pPr>
        <w:widowControl w:val="0"/>
        <w:jc w:val="center"/>
        <w:rPr>
          <w:rFonts w:ascii="Gill Sans MT" w:hAnsi="Gill Sans MT"/>
          <w:b/>
          <w:bCs/>
          <w:sz w:val="18"/>
          <w:szCs w:val="18"/>
          <w14:ligatures w14:val="none"/>
        </w:rPr>
      </w:pPr>
      <w:r>
        <w:rPr>
          <w:rFonts w:ascii="Gill Sans MT" w:hAnsi="Gill Sans MT"/>
          <w:b/>
          <w:bCs/>
          <w:sz w:val="18"/>
          <w:szCs w:val="18"/>
          <w14:ligatures w14:val="none"/>
        </w:rPr>
        <w:t xml:space="preserve"> </w:t>
      </w:r>
    </w:p>
    <w:p w:rsidR="00D80F9B" w:rsidRDefault="00D80F9B" w:rsidP="00CB2E7B">
      <w:pPr>
        <w:widowControl w:val="0"/>
        <w:jc w:val="center"/>
        <w:rPr>
          <w:rFonts w:ascii="Gill Sans MT" w:hAnsi="Gill Sans MT"/>
          <w:b/>
          <w:bCs/>
          <w:sz w:val="18"/>
          <w:szCs w:val="18"/>
          <w14:ligatures w14:val="none"/>
        </w:rPr>
      </w:pPr>
      <w:r>
        <w:rPr>
          <w:rFonts w:ascii="Gill Sans MT" w:hAnsi="Gill Sans MT"/>
          <w:b/>
          <w:bCs/>
          <w:sz w:val="18"/>
          <w:szCs w:val="18"/>
          <w14:ligatures w14:val="none"/>
        </w:rPr>
        <w:t xml:space="preserve"> </w:t>
      </w:r>
    </w:p>
    <w:p w:rsidR="00D80F9B" w:rsidRDefault="00D80F9B" w:rsidP="00CB2E7B">
      <w:pPr>
        <w:widowControl w:val="0"/>
        <w:jc w:val="center"/>
        <w:rPr>
          <w:rFonts w:ascii="Gill Sans MT" w:hAnsi="Gill Sans MT"/>
          <w:b/>
          <w:bCs/>
          <w:sz w:val="18"/>
          <w:szCs w:val="18"/>
          <w14:ligatures w14:val="none"/>
        </w:rPr>
      </w:pPr>
    </w:p>
    <w:p w:rsidR="00D80F9B" w:rsidRDefault="00D80F9B" w:rsidP="008A2C39">
      <w:pPr>
        <w:widowControl w:val="0"/>
        <w:rPr>
          <w:rFonts w:ascii="Gill Sans MT" w:hAnsi="Gill Sans MT"/>
          <w:b/>
          <w:bCs/>
          <w:sz w:val="18"/>
          <w:szCs w:val="18"/>
          <w14:ligatures w14:val="none"/>
        </w:rPr>
      </w:pPr>
    </w:p>
    <w:p w:rsidR="008A2C39" w:rsidRDefault="008A2C39" w:rsidP="009D563C">
      <w:pPr>
        <w:widowControl w:val="0"/>
        <w:rPr>
          <w:rFonts w:ascii="Gill Sans MT" w:hAnsi="Gill Sans MT"/>
          <w:b/>
          <w:bCs/>
          <w:sz w:val="18"/>
          <w:szCs w:val="18"/>
          <w14:ligatures w14:val="none"/>
        </w:rPr>
      </w:pPr>
    </w:p>
    <w:p w:rsidR="000F43EC" w:rsidRPr="00CB2E7B" w:rsidRDefault="000F43EC" w:rsidP="009D563C">
      <w:pPr>
        <w:widowControl w:val="0"/>
        <w:rPr>
          <w:rFonts w:ascii="Gill Sans MT" w:hAnsi="Gill Sans MT"/>
          <w:b/>
          <w:bCs/>
          <w:sz w:val="22"/>
          <w:szCs w:val="22"/>
          <w14:ligatures w14:val="none"/>
        </w:rPr>
      </w:pPr>
      <w:r w:rsidRPr="00A0065A">
        <w:rPr>
          <w:rFonts w:ascii="Gill Sans MT" w:hAnsi="Gill Sans MT"/>
          <w:b/>
          <w:bCs/>
          <w:sz w:val="18"/>
          <w:szCs w:val="18"/>
          <w14:ligatures w14:val="none"/>
        </w:rPr>
        <w:t>Main Office Phone:</w:t>
      </w:r>
      <w:r w:rsidR="009D563C">
        <w:rPr>
          <w:rFonts w:ascii="Gill Sans MT" w:hAnsi="Gill Sans MT"/>
          <w:b/>
          <w:bCs/>
          <w:sz w:val="18"/>
          <w:szCs w:val="18"/>
          <w14:ligatures w14:val="none"/>
        </w:rPr>
        <w:t xml:space="preserve"> </w:t>
      </w:r>
      <w:r w:rsidRPr="00A0065A">
        <w:rPr>
          <w:rFonts w:ascii="Gill Sans MT" w:hAnsi="Gill Sans MT"/>
          <w:bCs/>
          <w:sz w:val="18"/>
          <w:szCs w:val="18"/>
          <w14:ligatures w14:val="none"/>
        </w:rPr>
        <w:t>417-523-2400</w:t>
      </w:r>
    </w:p>
    <w:p w:rsidR="000F43EC" w:rsidRPr="00A0065A" w:rsidRDefault="000F43EC" w:rsidP="009D563C">
      <w:pPr>
        <w:widowControl w:val="0"/>
        <w:rPr>
          <w:rFonts w:ascii="Gill Sans MT" w:hAnsi="Gill Sans MT"/>
          <w:b/>
          <w:bCs/>
          <w:sz w:val="18"/>
          <w:szCs w:val="18"/>
          <w14:ligatures w14:val="none"/>
        </w:rPr>
      </w:pPr>
      <w:r w:rsidRPr="00A0065A">
        <w:rPr>
          <w:rFonts w:ascii="Gill Sans MT" w:hAnsi="Gill Sans MT"/>
          <w:b/>
          <w:bCs/>
          <w:sz w:val="18"/>
          <w:szCs w:val="18"/>
          <w14:ligatures w14:val="none"/>
        </w:rPr>
        <w:t xml:space="preserve">Attendance Phone:  </w:t>
      </w:r>
      <w:r w:rsidRPr="00A0065A">
        <w:rPr>
          <w:rFonts w:ascii="Gill Sans MT" w:hAnsi="Gill Sans MT"/>
          <w:bCs/>
          <w:sz w:val="18"/>
          <w:szCs w:val="18"/>
          <w14:ligatures w14:val="none"/>
        </w:rPr>
        <w:t>417-523-2415</w:t>
      </w:r>
    </w:p>
    <w:p w:rsidR="000F43EC" w:rsidRPr="00A0065A" w:rsidRDefault="000F43EC" w:rsidP="009D563C">
      <w:pPr>
        <w:widowControl w:val="0"/>
        <w:rPr>
          <w:rFonts w:ascii="Gill Sans MT" w:hAnsi="Gill Sans MT"/>
          <w:bCs/>
          <w:sz w:val="18"/>
          <w:szCs w:val="18"/>
          <w14:ligatures w14:val="none"/>
        </w:rPr>
      </w:pPr>
      <w:r w:rsidRPr="00A0065A">
        <w:rPr>
          <w:rFonts w:ascii="Gill Sans MT" w:hAnsi="Gill Sans MT"/>
          <w:b/>
          <w:bCs/>
          <w:sz w:val="18"/>
          <w:szCs w:val="18"/>
          <w14:ligatures w14:val="none"/>
        </w:rPr>
        <w:t xml:space="preserve">Fax:  </w:t>
      </w:r>
      <w:r w:rsidR="0004021E">
        <w:rPr>
          <w:rFonts w:ascii="Gill Sans MT" w:hAnsi="Gill Sans MT"/>
          <w:bCs/>
          <w:sz w:val="18"/>
          <w:szCs w:val="18"/>
          <w14:ligatures w14:val="none"/>
        </w:rPr>
        <w:t>417-523-24</w:t>
      </w:r>
      <w:r w:rsidR="009A4E51">
        <w:rPr>
          <w:rFonts w:ascii="Gill Sans MT" w:hAnsi="Gill Sans MT"/>
          <w:bCs/>
          <w:sz w:val="18"/>
          <w:szCs w:val="18"/>
          <w14:ligatures w14:val="none"/>
        </w:rPr>
        <w:t>95</w:t>
      </w:r>
    </w:p>
    <w:p w:rsidR="000F43EC" w:rsidRPr="00A0065A" w:rsidRDefault="000F43EC" w:rsidP="009D563C">
      <w:pPr>
        <w:widowControl w:val="0"/>
        <w:rPr>
          <w:rFonts w:ascii="Gill Sans MT" w:hAnsi="Gill Sans MT"/>
          <w:bCs/>
          <w:sz w:val="18"/>
          <w:szCs w:val="18"/>
          <w14:ligatures w14:val="none"/>
        </w:rPr>
      </w:pPr>
      <w:r w:rsidRPr="00A0065A">
        <w:rPr>
          <w:rFonts w:ascii="Gill Sans MT" w:hAnsi="Gill Sans MT"/>
          <w:b/>
          <w:bCs/>
          <w:sz w:val="18"/>
          <w:szCs w:val="18"/>
          <w14:ligatures w14:val="none"/>
        </w:rPr>
        <w:t xml:space="preserve">Nurse’s Office:  </w:t>
      </w:r>
      <w:r w:rsidR="005410DE">
        <w:rPr>
          <w:rFonts w:ascii="Gill Sans MT" w:hAnsi="Gill Sans MT"/>
          <w:bCs/>
          <w:sz w:val="18"/>
          <w:szCs w:val="18"/>
          <w14:ligatures w14:val="none"/>
        </w:rPr>
        <w:t>417-523-</w:t>
      </w:r>
      <w:r w:rsidR="009A4E51">
        <w:rPr>
          <w:rFonts w:ascii="Gill Sans MT" w:hAnsi="Gill Sans MT"/>
          <w:bCs/>
          <w:sz w:val="18"/>
          <w:szCs w:val="18"/>
          <w14:ligatures w14:val="none"/>
        </w:rPr>
        <w:t>2430</w:t>
      </w:r>
    </w:p>
    <w:p w:rsidR="000F43EC" w:rsidRPr="00A0065A" w:rsidRDefault="000F43EC" w:rsidP="009D563C">
      <w:pPr>
        <w:widowControl w:val="0"/>
        <w:rPr>
          <w:rFonts w:ascii="Gill Sans MT" w:hAnsi="Gill Sans MT"/>
          <w:bCs/>
          <w:sz w:val="18"/>
          <w:szCs w:val="18"/>
          <w14:ligatures w14:val="none"/>
        </w:rPr>
      </w:pPr>
      <w:r w:rsidRPr="00A0065A">
        <w:rPr>
          <w:rFonts w:ascii="Gill Sans MT" w:hAnsi="Gill Sans MT"/>
          <w:b/>
          <w:bCs/>
          <w:sz w:val="18"/>
          <w:szCs w:val="18"/>
          <w14:ligatures w14:val="none"/>
        </w:rPr>
        <w:t xml:space="preserve">Nurse’s Fax: </w:t>
      </w:r>
      <w:r w:rsidRPr="00A0065A">
        <w:rPr>
          <w:rFonts w:ascii="Gill Sans MT" w:hAnsi="Gill Sans MT"/>
          <w:bCs/>
          <w:sz w:val="18"/>
          <w:szCs w:val="18"/>
          <w14:ligatures w14:val="none"/>
        </w:rPr>
        <w:t>417-</w:t>
      </w:r>
      <w:r w:rsidR="009D563C">
        <w:rPr>
          <w:rFonts w:ascii="Gill Sans MT" w:hAnsi="Gill Sans MT"/>
          <w:bCs/>
          <w:sz w:val="18"/>
          <w:szCs w:val="18"/>
          <w14:ligatures w14:val="none"/>
        </w:rPr>
        <w:t>523-</w:t>
      </w:r>
      <w:r w:rsidRPr="00A0065A">
        <w:rPr>
          <w:rFonts w:ascii="Gill Sans MT" w:hAnsi="Gill Sans MT"/>
          <w:bCs/>
          <w:sz w:val="18"/>
          <w:szCs w:val="18"/>
          <w14:ligatures w14:val="none"/>
        </w:rPr>
        <w:t>2539</w:t>
      </w:r>
    </w:p>
    <w:p w:rsidR="000F43EC" w:rsidRPr="00A0065A" w:rsidRDefault="000F43EC" w:rsidP="009D563C">
      <w:pPr>
        <w:widowControl w:val="0"/>
        <w:rPr>
          <w:rFonts w:ascii="Gill Sans MT" w:hAnsi="Gill Sans MT"/>
          <w:bCs/>
          <w:sz w:val="18"/>
          <w:szCs w:val="18"/>
          <w14:ligatures w14:val="none"/>
        </w:rPr>
      </w:pPr>
      <w:r w:rsidRPr="00A0065A">
        <w:rPr>
          <w:rFonts w:ascii="Gill Sans MT" w:hAnsi="Gill Sans MT"/>
          <w:b/>
          <w:bCs/>
          <w:sz w:val="18"/>
          <w:szCs w:val="18"/>
          <w14:ligatures w14:val="none"/>
        </w:rPr>
        <w:t xml:space="preserve">Transportation: </w:t>
      </w:r>
      <w:r w:rsidRPr="00A0065A">
        <w:rPr>
          <w:rFonts w:ascii="Gill Sans MT" w:hAnsi="Gill Sans MT"/>
          <w:bCs/>
          <w:sz w:val="18"/>
          <w:szCs w:val="18"/>
          <w14:ligatures w14:val="none"/>
        </w:rPr>
        <w:t>523-0500</w:t>
      </w:r>
    </w:p>
    <w:p w:rsidR="00CB2E7B" w:rsidRDefault="00CB2E7B" w:rsidP="009A4E51">
      <w:pPr>
        <w:widowControl w:val="0"/>
        <w:rPr>
          <w:rFonts w:ascii="Gill Sans MT" w:hAnsi="Gill Sans MT"/>
          <w:b/>
          <w:bCs/>
          <w:color w:val="D60000"/>
          <w:sz w:val="16"/>
          <w:szCs w:val="16"/>
          <w14:ligatures w14:val="none"/>
        </w:rPr>
      </w:pPr>
    </w:p>
    <w:p w:rsidR="008A2C39" w:rsidRPr="008A2C39" w:rsidRDefault="008A2C39" w:rsidP="008A2C39">
      <w:pPr>
        <w:widowControl w:val="0"/>
        <w:rPr>
          <w:rFonts w:ascii="Gill Sans MT" w:hAnsi="Gill Sans MT"/>
          <w:b/>
          <w:bCs/>
          <w:color w:val="auto"/>
          <w:sz w:val="16"/>
          <w:szCs w:val="16"/>
          <w14:ligatures w14:val="none"/>
        </w:rPr>
      </w:pPr>
      <w:r w:rsidRPr="008A2C39">
        <w:rPr>
          <w:rFonts w:ascii="Gill Sans MT" w:hAnsi="Gill Sans MT"/>
          <w:b/>
          <w:bCs/>
          <w:color w:val="D60000"/>
          <w:sz w:val="16"/>
          <w:szCs w:val="16"/>
          <w14:ligatures w14:val="none"/>
        </w:rPr>
        <w:t>Facebook:</w:t>
      </w:r>
      <w:r>
        <w:rPr>
          <w:rFonts w:ascii="Gill Sans MT" w:hAnsi="Gill Sans MT"/>
          <w:b/>
          <w:bCs/>
          <w:color w:val="D60000"/>
          <w:sz w:val="16"/>
          <w:szCs w:val="16"/>
          <w14:ligatures w14:val="none"/>
        </w:rPr>
        <w:t xml:space="preserve"> </w:t>
      </w:r>
      <w:r w:rsidR="0082455A">
        <w:rPr>
          <w:rFonts w:ascii="Gill Sans MT" w:hAnsi="Gill Sans MT"/>
          <w:b/>
          <w:bCs/>
          <w:color w:val="D60000"/>
          <w:sz w:val="16"/>
          <w:szCs w:val="16"/>
          <w14:ligatures w14:val="none"/>
        </w:rPr>
        <w:t xml:space="preserve"> </w:t>
      </w:r>
      <w:r w:rsidRPr="008A2C39">
        <w:rPr>
          <w:rFonts w:ascii="Gill Sans MT" w:hAnsi="Gill Sans MT"/>
          <w:b/>
          <w:bCs/>
          <w:color w:val="auto"/>
          <w:sz w:val="16"/>
          <w:szCs w:val="16"/>
          <w14:ligatures w14:val="none"/>
        </w:rPr>
        <w:t>@PershingElementary</w:t>
      </w:r>
      <w:r w:rsidR="0082455A">
        <w:rPr>
          <w:rFonts w:ascii="Gill Sans MT" w:hAnsi="Gill Sans MT"/>
          <w:b/>
          <w:bCs/>
          <w:color w:val="auto"/>
          <w:sz w:val="16"/>
          <w:szCs w:val="16"/>
          <w14:ligatures w14:val="none"/>
        </w:rPr>
        <w:br/>
        <w:t xml:space="preserve">                    </w:t>
      </w:r>
      <w:r w:rsidR="002D7E50">
        <w:rPr>
          <w:rFonts w:ascii="Gill Sans MT" w:hAnsi="Gill Sans MT"/>
          <w:b/>
          <w:bCs/>
          <w:color w:val="auto"/>
          <w:sz w:val="16"/>
          <w:szCs w:val="16"/>
          <w14:ligatures w14:val="none"/>
        </w:rPr>
        <w:t>@</w:t>
      </w:r>
      <w:r w:rsidR="00AB7681">
        <w:rPr>
          <w:rFonts w:ascii="Gill Sans MT" w:hAnsi="Gill Sans MT"/>
          <w:b/>
          <w:bCs/>
          <w:color w:val="auto"/>
          <w:sz w:val="16"/>
          <w:szCs w:val="16"/>
          <w14:ligatures w14:val="none"/>
        </w:rPr>
        <w:t>PershingMS</w:t>
      </w:r>
    </w:p>
    <w:p w:rsidR="008A2C39" w:rsidRDefault="008A2C39" w:rsidP="008A2C39">
      <w:pPr>
        <w:widowControl w:val="0"/>
        <w:rPr>
          <w:rFonts w:ascii="Gill Sans MT" w:hAnsi="Gill Sans MT"/>
          <w:b/>
          <w:bCs/>
          <w:color w:val="auto"/>
          <w:sz w:val="16"/>
          <w:szCs w:val="16"/>
          <w14:ligatures w14:val="none"/>
        </w:rPr>
      </w:pPr>
      <w:r w:rsidRPr="008A2C39">
        <w:rPr>
          <w:rFonts w:ascii="Gill Sans MT" w:hAnsi="Gill Sans MT"/>
          <w:b/>
          <w:bCs/>
          <w:color w:val="D60000"/>
          <w:sz w:val="16"/>
          <w:szCs w:val="16"/>
          <w14:ligatures w14:val="none"/>
        </w:rPr>
        <w:t xml:space="preserve">Twitter: </w:t>
      </w:r>
      <w:r w:rsidR="00AB7681">
        <w:rPr>
          <w:rFonts w:ascii="Gill Sans MT" w:hAnsi="Gill Sans MT"/>
          <w:b/>
          <w:bCs/>
          <w:color w:val="D60000"/>
          <w:sz w:val="16"/>
          <w:szCs w:val="16"/>
          <w14:ligatures w14:val="none"/>
        </w:rPr>
        <w:t xml:space="preserve"> </w:t>
      </w:r>
      <w:r w:rsidR="0082455A">
        <w:rPr>
          <w:rFonts w:ascii="Gill Sans MT" w:hAnsi="Gill Sans MT"/>
          <w:b/>
          <w:bCs/>
          <w:color w:val="D60000"/>
          <w:sz w:val="16"/>
          <w:szCs w:val="16"/>
          <w14:ligatures w14:val="none"/>
        </w:rPr>
        <w:t xml:space="preserve"> </w:t>
      </w:r>
      <w:r w:rsidR="00AB7681">
        <w:rPr>
          <w:rFonts w:ascii="Gill Sans MT" w:hAnsi="Gill Sans MT"/>
          <w:b/>
          <w:bCs/>
          <w:color w:val="D60000"/>
          <w:sz w:val="16"/>
          <w:szCs w:val="16"/>
          <w14:ligatures w14:val="none"/>
        </w:rPr>
        <w:t xml:space="preserve">   </w:t>
      </w:r>
      <w:r w:rsidRPr="008A2C39">
        <w:rPr>
          <w:rFonts w:ascii="Gill Sans MT" w:hAnsi="Gill Sans MT"/>
          <w:b/>
          <w:bCs/>
          <w:color w:val="auto"/>
          <w:sz w:val="16"/>
          <w:szCs w:val="16"/>
          <w14:ligatures w14:val="none"/>
        </w:rPr>
        <w:t>@PershingElem</w:t>
      </w:r>
    </w:p>
    <w:p w:rsidR="00AB7681" w:rsidRPr="008A2C39" w:rsidRDefault="00AB7681" w:rsidP="008A2C39">
      <w:pPr>
        <w:widowControl w:val="0"/>
        <w:rPr>
          <w:rFonts w:ascii="Gill Sans MT" w:hAnsi="Gill Sans MT"/>
          <w:b/>
          <w:bCs/>
          <w:color w:val="auto"/>
          <w:sz w:val="16"/>
          <w:szCs w:val="16"/>
          <w14:ligatures w14:val="none"/>
        </w:rPr>
      </w:pPr>
      <w:r>
        <w:rPr>
          <w:rFonts w:ascii="Gill Sans MT" w:hAnsi="Gill Sans MT"/>
          <w:b/>
          <w:bCs/>
          <w:color w:val="auto"/>
          <w:sz w:val="16"/>
          <w:szCs w:val="16"/>
          <w14:ligatures w14:val="none"/>
        </w:rPr>
        <w:t xml:space="preserve">                    @</w:t>
      </w:r>
      <w:r w:rsidR="00E34CF5">
        <w:rPr>
          <w:rFonts w:ascii="Gill Sans MT" w:hAnsi="Gill Sans MT"/>
          <w:b/>
          <w:bCs/>
          <w:color w:val="auto"/>
          <w:sz w:val="16"/>
          <w:szCs w:val="16"/>
          <w14:ligatures w14:val="none"/>
        </w:rPr>
        <w:t>PershingSPS</w:t>
      </w:r>
    </w:p>
    <w:p w:rsidR="008A2C39" w:rsidRPr="008A2C39" w:rsidRDefault="008A2C39" w:rsidP="008A2C39">
      <w:pPr>
        <w:widowControl w:val="0"/>
        <w:rPr>
          <w:rFonts w:ascii="Gill Sans MT" w:hAnsi="Gill Sans MT"/>
          <w:b/>
          <w:bCs/>
          <w:color w:val="D60000"/>
          <w:sz w:val="16"/>
          <w:szCs w:val="16"/>
          <w14:ligatures w14:val="none"/>
        </w:rPr>
      </w:pPr>
      <w:r w:rsidRPr="008A2C39">
        <w:rPr>
          <w:rFonts w:ascii="Gill Sans MT" w:hAnsi="Gill Sans MT"/>
          <w:b/>
          <w:bCs/>
          <w:color w:val="D60000"/>
          <w:sz w:val="16"/>
          <w:szCs w:val="16"/>
          <w14:ligatures w14:val="none"/>
        </w:rPr>
        <w:t xml:space="preserve">Website: </w:t>
      </w:r>
      <w:r w:rsidRPr="008A2C39">
        <w:rPr>
          <w:rFonts w:ascii="Gill Sans MT" w:hAnsi="Gill Sans MT"/>
          <w:b/>
          <w:bCs/>
          <w:sz w:val="16"/>
          <w:szCs w:val="16"/>
          <w14:ligatures w14:val="none"/>
        </w:rPr>
        <w:t>sps.org/pershing</w:t>
      </w:r>
    </w:p>
    <w:p w:rsidR="008A2C39" w:rsidRPr="008A2C39" w:rsidRDefault="008A2C39" w:rsidP="009A4E51">
      <w:pPr>
        <w:widowControl w:val="0"/>
        <w:rPr>
          <w:rFonts w:ascii="Gill Sans MT" w:hAnsi="Gill Sans MT"/>
          <w:b/>
          <w:bCs/>
          <w:color w:val="D60000"/>
          <w:sz w:val="16"/>
          <w:szCs w:val="16"/>
          <w14:ligatures w14:val="none"/>
        </w:rPr>
        <w:sectPr w:rsidR="008A2C39" w:rsidRPr="008A2C39" w:rsidSect="00D80F9B">
          <w:pgSz w:w="12240" w:h="15840" w:code="1"/>
          <w:pgMar w:top="720" w:right="720" w:bottom="720" w:left="720" w:header="720" w:footer="720" w:gutter="0"/>
          <w:cols w:num="3" w:space="720"/>
          <w:docGrid w:linePitch="360"/>
        </w:sectPr>
      </w:pPr>
    </w:p>
    <w:p w:rsidR="00CB2E7B" w:rsidRDefault="00CB2E7B" w:rsidP="00CB2E7B">
      <w:pPr>
        <w:widowControl w:val="0"/>
        <w:rPr>
          <w:rFonts w:ascii="Gill Sans MT" w:hAnsi="Gill Sans MT"/>
          <w:bCs/>
          <w:color w:val="FF0000"/>
          <w:sz w:val="24"/>
          <w:szCs w:val="24"/>
          <w14:ligatures w14:val="none"/>
        </w:rPr>
        <w:sectPr w:rsidR="00CB2E7B" w:rsidSect="00CB2E7B">
          <w:type w:val="continuous"/>
          <w:pgSz w:w="12240" w:h="15840" w:code="1"/>
          <w:pgMar w:top="720" w:right="720" w:bottom="720" w:left="720" w:header="720" w:footer="720" w:gutter="0"/>
          <w:cols w:space="720"/>
          <w:docGrid w:linePitch="360"/>
        </w:sectPr>
      </w:pPr>
    </w:p>
    <w:p w:rsidR="00DC1045" w:rsidRDefault="00DC1045" w:rsidP="00DC1045">
      <w:pPr>
        <w:pStyle w:val="NormalWeb"/>
        <w:spacing w:before="0" w:beforeAutospacing="0" w:after="0" w:afterAutospacing="0" w:line="360" w:lineRule="auto"/>
        <w:rPr>
          <w:rFonts w:ascii="Arial" w:hAnsi="Arial" w:cs="Arial"/>
          <w:color w:val="000000"/>
          <w:sz w:val="22"/>
          <w:szCs w:val="22"/>
        </w:rPr>
      </w:pPr>
      <w:r w:rsidRPr="008373AD">
        <w:rPr>
          <w:rFonts w:ascii="Arial" w:hAnsi="Arial" w:cs="Arial"/>
          <w:color w:val="000000"/>
          <w:sz w:val="22"/>
          <w:szCs w:val="22"/>
        </w:rPr>
        <w:t>Dear Pershing Community,</w:t>
      </w:r>
    </w:p>
    <w:p w:rsidR="00DC1045" w:rsidRPr="008373AD" w:rsidRDefault="00DC1045" w:rsidP="00DC1045">
      <w:pPr>
        <w:pStyle w:val="NormalWeb"/>
        <w:spacing w:before="0" w:beforeAutospacing="0" w:after="0" w:afterAutospacing="0" w:line="360" w:lineRule="auto"/>
        <w:rPr>
          <w:rFonts w:ascii="Arial" w:hAnsi="Arial" w:cs="Arial"/>
          <w:sz w:val="22"/>
          <w:szCs w:val="22"/>
        </w:rPr>
      </w:pPr>
    </w:p>
    <w:p w:rsidR="00DC1045" w:rsidRDefault="00840A07" w:rsidP="00DC1045">
      <w:pPr>
        <w:pStyle w:val="NormalWeb"/>
        <w:spacing w:before="0" w:beforeAutospacing="0" w:after="0" w:afterAutospacing="0" w:line="360" w:lineRule="auto"/>
        <w:ind w:firstLine="720"/>
        <w:rPr>
          <w:rFonts w:ascii="Arial" w:hAnsi="Arial" w:cs="Arial"/>
          <w:color w:val="000000"/>
          <w:sz w:val="22"/>
          <w:szCs w:val="22"/>
        </w:rPr>
      </w:pPr>
      <w:r>
        <w:rPr>
          <w:rFonts w:ascii="Arial" w:hAnsi="Arial" w:cs="Arial"/>
          <w:color w:val="000000"/>
          <w:sz w:val="22"/>
          <w:szCs w:val="22"/>
        </w:rPr>
        <w:t>The 202</w:t>
      </w:r>
      <w:r w:rsidR="00E300AE">
        <w:rPr>
          <w:rFonts w:ascii="Arial" w:hAnsi="Arial" w:cs="Arial"/>
          <w:color w:val="000000"/>
          <w:sz w:val="22"/>
          <w:szCs w:val="22"/>
        </w:rPr>
        <w:t>1</w:t>
      </w:r>
      <w:r>
        <w:rPr>
          <w:rFonts w:ascii="Arial" w:hAnsi="Arial" w:cs="Arial"/>
          <w:color w:val="000000"/>
          <w:sz w:val="22"/>
          <w:szCs w:val="22"/>
        </w:rPr>
        <w:t xml:space="preserve"> – 202</w:t>
      </w:r>
      <w:r w:rsidR="00E300AE">
        <w:rPr>
          <w:rFonts w:ascii="Arial" w:hAnsi="Arial" w:cs="Arial"/>
          <w:color w:val="000000"/>
          <w:sz w:val="22"/>
          <w:szCs w:val="22"/>
        </w:rPr>
        <w:t>2</w:t>
      </w:r>
      <w:r w:rsidR="00DC1045">
        <w:rPr>
          <w:rFonts w:ascii="Arial" w:hAnsi="Arial" w:cs="Arial"/>
          <w:color w:val="000000"/>
          <w:sz w:val="22"/>
          <w:szCs w:val="22"/>
        </w:rPr>
        <w:t xml:space="preserve"> school year is poised to be a great one! We are excited to welcome another class of 6th grade students and welcome back the 7th and 8th grade classes. </w:t>
      </w:r>
    </w:p>
    <w:p w:rsidR="00DC1045" w:rsidRDefault="00DC1045" w:rsidP="00DC1045">
      <w:pPr>
        <w:pStyle w:val="NormalWeb"/>
        <w:spacing w:before="0" w:beforeAutospacing="0" w:after="0" w:afterAutospacing="0" w:line="360" w:lineRule="auto"/>
        <w:ind w:firstLine="720"/>
        <w:rPr>
          <w:rFonts w:ascii="Arial" w:hAnsi="Arial" w:cs="Arial"/>
          <w:color w:val="000000"/>
          <w:sz w:val="22"/>
          <w:szCs w:val="22"/>
        </w:rPr>
      </w:pPr>
    </w:p>
    <w:p w:rsidR="00DC1045" w:rsidRDefault="00DC1045" w:rsidP="00DC1045">
      <w:pPr>
        <w:pStyle w:val="NormalWeb"/>
        <w:spacing w:before="0" w:beforeAutospacing="0" w:after="0" w:afterAutospacing="0" w:line="360" w:lineRule="auto"/>
        <w:ind w:firstLine="720"/>
        <w:rPr>
          <w:rFonts w:ascii="Arial" w:hAnsi="Arial" w:cs="Arial"/>
          <w:color w:val="000000"/>
          <w:sz w:val="22"/>
          <w:szCs w:val="22"/>
        </w:rPr>
      </w:pPr>
      <w:r>
        <w:rPr>
          <w:rFonts w:ascii="Arial" w:hAnsi="Arial" w:cs="Arial"/>
          <w:color w:val="000000"/>
          <w:sz w:val="22"/>
          <w:szCs w:val="22"/>
        </w:rPr>
        <w:t>Students will have a number of new opportunities this fall. One of the Pershing strategic goals is to increase student involvement in extracurricular activities and develop leadership opportunities</w:t>
      </w:r>
      <w:r w:rsidR="00840A07">
        <w:rPr>
          <w:rFonts w:ascii="Arial" w:hAnsi="Arial" w:cs="Arial"/>
          <w:color w:val="000000"/>
          <w:sz w:val="22"/>
          <w:szCs w:val="22"/>
        </w:rPr>
        <w:t>. T</w:t>
      </w:r>
      <w:r>
        <w:rPr>
          <w:rFonts w:ascii="Arial" w:hAnsi="Arial" w:cs="Arial"/>
          <w:color w:val="000000"/>
          <w:sz w:val="22"/>
          <w:szCs w:val="22"/>
        </w:rPr>
        <w:t xml:space="preserve">he students will have access to an added homework intervention during the school day to assist with missing assignments. Please use the website as a reference for events happening at Pershing. The Pershing Event Calendar will be published on the website and you can subscribe to the Pershing Event Calendar on a smart phone. </w:t>
      </w:r>
      <w:r w:rsidRPr="008373AD">
        <w:rPr>
          <w:rFonts w:ascii="Arial" w:hAnsi="Arial" w:cs="Arial"/>
          <w:color w:val="000000"/>
          <w:sz w:val="22"/>
          <w:szCs w:val="22"/>
        </w:rPr>
        <w:t>You can find all of the necessary back to school information by selecting the</w:t>
      </w:r>
      <w:r w:rsidR="00E300AE" w:rsidRPr="00E300AE">
        <w:t xml:space="preserve"> </w:t>
      </w:r>
      <w:hyperlink r:id="rId9" w:history="1">
        <w:r w:rsidR="00E300AE">
          <w:rPr>
            <w:rStyle w:val="Hyperlink"/>
            <w:rFonts w:ascii="Arial" w:hAnsi="Arial" w:cs="Arial"/>
            <w:sz w:val="22"/>
            <w:szCs w:val="22"/>
          </w:rPr>
          <w:t>Scho</w:t>
        </w:r>
        <w:r w:rsidR="00E300AE">
          <w:rPr>
            <w:rStyle w:val="Hyperlink"/>
            <w:rFonts w:ascii="Arial" w:hAnsi="Arial" w:cs="Arial"/>
            <w:sz w:val="22"/>
            <w:szCs w:val="22"/>
          </w:rPr>
          <w:t>o</w:t>
        </w:r>
        <w:r w:rsidR="00E300AE">
          <w:rPr>
            <w:rStyle w:val="Hyperlink"/>
            <w:rFonts w:ascii="Arial" w:hAnsi="Arial" w:cs="Arial"/>
            <w:sz w:val="22"/>
            <w:szCs w:val="22"/>
          </w:rPr>
          <w:t xml:space="preserve">l Information </w:t>
        </w:r>
      </w:hyperlink>
      <w:r w:rsidR="00C80E4E">
        <w:rPr>
          <w:rFonts w:ascii="Arial" w:hAnsi="Arial" w:cs="Arial"/>
          <w:color w:val="000000"/>
          <w:sz w:val="22"/>
          <w:szCs w:val="22"/>
        </w:rPr>
        <w:t xml:space="preserve">link </w:t>
      </w:r>
      <w:r w:rsidRPr="008373AD">
        <w:rPr>
          <w:rFonts w:ascii="Arial" w:hAnsi="Arial" w:cs="Arial"/>
          <w:color w:val="000000"/>
          <w:sz w:val="22"/>
          <w:szCs w:val="22"/>
        </w:rPr>
        <w:t xml:space="preserve"> on the Pershing Middle School Website: </w:t>
      </w:r>
      <w:hyperlink r:id="rId10" w:history="1">
        <w:r w:rsidR="00C80E4E">
          <w:rPr>
            <w:rStyle w:val="Hyperlink"/>
            <w:rFonts w:ascii="Arial" w:hAnsi="Arial" w:cs="Arial"/>
            <w:sz w:val="22"/>
            <w:szCs w:val="22"/>
          </w:rPr>
          <w:t>Pershin</w:t>
        </w:r>
        <w:r w:rsidR="00C80E4E">
          <w:rPr>
            <w:rStyle w:val="Hyperlink"/>
            <w:rFonts w:ascii="Arial" w:hAnsi="Arial" w:cs="Arial"/>
            <w:sz w:val="22"/>
            <w:szCs w:val="22"/>
          </w:rPr>
          <w:t>g</w:t>
        </w:r>
        <w:r w:rsidR="00C80E4E">
          <w:rPr>
            <w:rStyle w:val="Hyperlink"/>
            <w:rFonts w:ascii="Arial" w:hAnsi="Arial" w:cs="Arial"/>
            <w:sz w:val="22"/>
            <w:szCs w:val="22"/>
          </w:rPr>
          <w:t xml:space="preserve"> K8 Website</w:t>
        </w:r>
      </w:hyperlink>
      <w:r w:rsidR="00C80E4E">
        <w:rPr>
          <w:rFonts w:ascii="Arial" w:hAnsi="Arial" w:cs="Arial"/>
          <w:color w:val="000000"/>
          <w:sz w:val="22"/>
          <w:szCs w:val="22"/>
        </w:rPr>
        <w:t xml:space="preserve"> </w:t>
      </w:r>
    </w:p>
    <w:p w:rsidR="00DC1045" w:rsidRPr="00695B6C" w:rsidRDefault="00DC1045" w:rsidP="00DC1045">
      <w:pPr>
        <w:pStyle w:val="NormalWeb"/>
        <w:spacing w:before="0" w:beforeAutospacing="0" w:after="0" w:afterAutospacing="0" w:line="360" w:lineRule="auto"/>
        <w:ind w:firstLine="720"/>
        <w:rPr>
          <w:rFonts w:ascii="Arial" w:hAnsi="Arial" w:cs="Arial"/>
          <w:color w:val="000000"/>
          <w:sz w:val="22"/>
          <w:szCs w:val="22"/>
        </w:rPr>
      </w:pPr>
    </w:p>
    <w:p w:rsidR="00E300AE" w:rsidRDefault="00424A62" w:rsidP="00DC1045">
      <w:pPr>
        <w:pStyle w:val="NormalWeb"/>
        <w:spacing w:before="0" w:beforeAutospacing="0" w:after="0" w:afterAutospacing="0" w:line="360" w:lineRule="auto"/>
        <w:ind w:firstLine="720"/>
        <w:rPr>
          <w:rFonts w:ascii="Arial" w:hAnsi="Arial" w:cs="Arial"/>
          <w:color w:val="000000"/>
          <w:sz w:val="22"/>
          <w:szCs w:val="22"/>
        </w:rPr>
      </w:pPr>
      <w:r>
        <w:rPr>
          <w:rFonts w:ascii="Arial" w:hAnsi="Arial" w:cs="Arial"/>
          <w:color w:val="000000"/>
          <w:sz w:val="22"/>
          <w:szCs w:val="22"/>
        </w:rPr>
        <w:t xml:space="preserve">Just a reminder that all information for your student is accessed at the </w:t>
      </w:r>
      <w:hyperlink r:id="rId11" w:history="1">
        <w:r>
          <w:rPr>
            <w:rStyle w:val="Hyperlink"/>
            <w:rFonts w:ascii="Arial" w:hAnsi="Arial" w:cs="Arial"/>
            <w:sz w:val="22"/>
            <w:szCs w:val="22"/>
          </w:rPr>
          <w:t xml:space="preserve">Home Access Center </w:t>
        </w:r>
      </w:hyperlink>
      <w:r>
        <w:rPr>
          <w:rFonts w:ascii="Arial" w:hAnsi="Arial" w:cs="Arial"/>
          <w:color w:val="000000"/>
          <w:sz w:val="22"/>
          <w:szCs w:val="22"/>
        </w:rPr>
        <w:t xml:space="preserve">.  </w:t>
      </w:r>
      <w:r w:rsidR="00DC1045" w:rsidRPr="008373AD">
        <w:rPr>
          <w:rFonts w:ascii="Arial" w:hAnsi="Arial" w:cs="Arial"/>
          <w:color w:val="000000"/>
          <w:sz w:val="22"/>
          <w:szCs w:val="22"/>
        </w:rPr>
        <w:t xml:space="preserve"> This login will allow you</w:t>
      </w:r>
      <w:r w:rsidR="00DC1045">
        <w:rPr>
          <w:rFonts w:ascii="Arial" w:hAnsi="Arial" w:cs="Arial"/>
          <w:color w:val="000000"/>
          <w:sz w:val="22"/>
          <w:szCs w:val="22"/>
        </w:rPr>
        <w:t>r student</w:t>
      </w:r>
      <w:r w:rsidR="00DC1045" w:rsidRPr="008373AD">
        <w:rPr>
          <w:rFonts w:ascii="Arial" w:hAnsi="Arial" w:cs="Arial"/>
          <w:color w:val="000000"/>
          <w:sz w:val="22"/>
          <w:szCs w:val="22"/>
        </w:rPr>
        <w:t xml:space="preserve"> to view</w:t>
      </w:r>
      <w:r w:rsidR="00DC1045">
        <w:rPr>
          <w:rFonts w:ascii="Arial" w:hAnsi="Arial" w:cs="Arial"/>
          <w:color w:val="000000"/>
          <w:sz w:val="22"/>
          <w:szCs w:val="22"/>
        </w:rPr>
        <w:t xml:space="preserve"> their </w:t>
      </w:r>
      <w:r w:rsidR="00DC1045" w:rsidRPr="008373AD">
        <w:rPr>
          <w:rFonts w:ascii="Arial" w:hAnsi="Arial" w:cs="Arial"/>
          <w:color w:val="000000"/>
          <w:sz w:val="22"/>
          <w:szCs w:val="22"/>
        </w:rPr>
        <w:t>grade</w:t>
      </w:r>
      <w:r w:rsidR="00C80E4E">
        <w:rPr>
          <w:rFonts w:ascii="Arial" w:hAnsi="Arial" w:cs="Arial"/>
          <w:color w:val="000000"/>
          <w:sz w:val="22"/>
          <w:szCs w:val="22"/>
        </w:rPr>
        <w:t>s</w:t>
      </w:r>
      <w:r w:rsidR="00E300AE">
        <w:rPr>
          <w:rFonts w:ascii="Arial" w:hAnsi="Arial" w:cs="Arial"/>
          <w:color w:val="000000"/>
          <w:sz w:val="22"/>
          <w:szCs w:val="22"/>
        </w:rPr>
        <w:t xml:space="preserve">, </w:t>
      </w:r>
      <w:r w:rsidR="00DC1045">
        <w:rPr>
          <w:rFonts w:ascii="Arial" w:hAnsi="Arial" w:cs="Arial"/>
          <w:color w:val="000000"/>
          <w:sz w:val="22"/>
          <w:szCs w:val="22"/>
        </w:rPr>
        <w:t>schedule</w:t>
      </w:r>
      <w:r w:rsidR="00E300AE">
        <w:rPr>
          <w:rFonts w:ascii="Arial" w:hAnsi="Arial" w:cs="Arial"/>
          <w:color w:val="000000"/>
          <w:sz w:val="22"/>
          <w:szCs w:val="22"/>
        </w:rPr>
        <w:t xml:space="preserve"> and attendance</w:t>
      </w:r>
      <w:r w:rsidR="00DC1045" w:rsidRPr="008373AD">
        <w:rPr>
          <w:rFonts w:ascii="Arial" w:hAnsi="Arial" w:cs="Arial"/>
          <w:color w:val="000000"/>
          <w:sz w:val="22"/>
          <w:szCs w:val="22"/>
        </w:rPr>
        <w:t>.</w:t>
      </w:r>
      <w:r w:rsidR="00DC1045">
        <w:rPr>
          <w:rFonts w:ascii="Arial" w:hAnsi="Arial" w:cs="Arial"/>
          <w:color w:val="000000"/>
          <w:sz w:val="22"/>
          <w:szCs w:val="22"/>
        </w:rPr>
        <w:t xml:space="preserve"> Schedules may be subject to change up to the first day for school.</w:t>
      </w:r>
      <w:r w:rsidR="00DC1045" w:rsidRPr="008373AD">
        <w:rPr>
          <w:rFonts w:ascii="Arial" w:hAnsi="Arial" w:cs="Arial"/>
          <w:color w:val="000000"/>
          <w:sz w:val="22"/>
          <w:szCs w:val="22"/>
        </w:rPr>
        <w:t xml:space="preserve"> In addition, </w:t>
      </w:r>
      <w:r w:rsidR="00DC1045">
        <w:rPr>
          <w:rFonts w:ascii="Arial" w:hAnsi="Arial" w:cs="Arial"/>
          <w:color w:val="000000"/>
          <w:sz w:val="22"/>
          <w:szCs w:val="22"/>
        </w:rPr>
        <w:t xml:space="preserve">each guardian can </w:t>
      </w:r>
      <w:r w:rsidR="00DC1045" w:rsidRPr="008373AD">
        <w:rPr>
          <w:rFonts w:ascii="Arial" w:hAnsi="Arial" w:cs="Arial"/>
          <w:color w:val="000000"/>
          <w:sz w:val="22"/>
          <w:szCs w:val="22"/>
        </w:rPr>
        <w:t xml:space="preserve">receive their own username and password </w:t>
      </w:r>
      <w:r w:rsidR="00DC1045">
        <w:rPr>
          <w:rFonts w:ascii="Arial" w:hAnsi="Arial" w:cs="Arial"/>
          <w:color w:val="000000"/>
          <w:sz w:val="22"/>
          <w:szCs w:val="22"/>
        </w:rPr>
        <w:t>to monitor their student’s progress</w:t>
      </w:r>
      <w:r w:rsidR="00DC1045" w:rsidRPr="008373AD">
        <w:rPr>
          <w:rFonts w:ascii="Arial" w:hAnsi="Arial" w:cs="Arial"/>
          <w:color w:val="000000"/>
          <w:sz w:val="22"/>
          <w:szCs w:val="22"/>
        </w:rPr>
        <w:t xml:space="preserve">. </w:t>
      </w:r>
      <w:r w:rsidR="00DC1045">
        <w:rPr>
          <w:rFonts w:ascii="Arial" w:hAnsi="Arial" w:cs="Arial"/>
          <w:color w:val="000000"/>
          <w:sz w:val="22"/>
          <w:szCs w:val="22"/>
        </w:rPr>
        <w:t xml:space="preserve">If you are a Pershing parent or guardian and need a HAC username and password please </w:t>
      </w:r>
      <w:r w:rsidR="00E300AE">
        <w:rPr>
          <w:rFonts w:ascii="Arial" w:hAnsi="Arial" w:cs="Arial"/>
          <w:color w:val="000000"/>
          <w:sz w:val="22"/>
          <w:szCs w:val="22"/>
        </w:rPr>
        <w:t xml:space="preserve">fill out a </w:t>
      </w:r>
      <w:hyperlink r:id="rId12" w:history="1">
        <w:r w:rsidR="00E300AE">
          <w:rPr>
            <w:rStyle w:val="Hyperlink"/>
            <w:rFonts w:ascii="Arial" w:hAnsi="Arial" w:cs="Arial"/>
            <w:sz w:val="22"/>
            <w:szCs w:val="22"/>
          </w:rPr>
          <w:t>Request for H</w:t>
        </w:r>
        <w:r w:rsidR="00E300AE">
          <w:rPr>
            <w:rStyle w:val="Hyperlink"/>
            <w:rFonts w:ascii="Arial" w:hAnsi="Arial" w:cs="Arial"/>
            <w:sz w:val="22"/>
            <w:szCs w:val="22"/>
          </w:rPr>
          <w:t>o</w:t>
        </w:r>
        <w:r w:rsidR="00E300AE">
          <w:rPr>
            <w:rStyle w:val="Hyperlink"/>
            <w:rFonts w:ascii="Arial" w:hAnsi="Arial" w:cs="Arial"/>
            <w:sz w:val="22"/>
            <w:szCs w:val="22"/>
          </w:rPr>
          <w:t>me Access Center Login</w:t>
        </w:r>
      </w:hyperlink>
      <w:r w:rsidR="00E300AE">
        <w:rPr>
          <w:rFonts w:ascii="Arial" w:hAnsi="Arial" w:cs="Arial"/>
          <w:color w:val="000000"/>
          <w:sz w:val="22"/>
          <w:szCs w:val="22"/>
        </w:rPr>
        <w:t xml:space="preserve"> </w:t>
      </w:r>
    </w:p>
    <w:p w:rsidR="00DC1045" w:rsidRDefault="00E300AE" w:rsidP="00C80E4E">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 xml:space="preserve">on the Pershing K8 Website @ </w:t>
      </w:r>
      <w:hyperlink r:id="rId13" w:history="1">
        <w:r w:rsidRPr="003E6BE0">
          <w:rPr>
            <w:rStyle w:val="Hyperlink"/>
            <w:rFonts w:ascii="Arial" w:hAnsi="Arial" w:cs="Arial"/>
            <w:sz w:val="22"/>
            <w:szCs w:val="22"/>
          </w:rPr>
          <w:t>www.sps.org/</w:t>
        </w:r>
        <w:r w:rsidRPr="003E6BE0">
          <w:rPr>
            <w:rStyle w:val="Hyperlink"/>
            <w:rFonts w:ascii="Arial" w:hAnsi="Arial" w:cs="Arial"/>
            <w:sz w:val="22"/>
            <w:szCs w:val="22"/>
          </w:rPr>
          <w:t>p</w:t>
        </w:r>
        <w:r w:rsidRPr="003E6BE0">
          <w:rPr>
            <w:rStyle w:val="Hyperlink"/>
            <w:rFonts w:ascii="Arial" w:hAnsi="Arial" w:cs="Arial"/>
            <w:sz w:val="22"/>
            <w:szCs w:val="22"/>
          </w:rPr>
          <w:t>ershing</w:t>
        </w:r>
      </w:hyperlink>
      <w:r>
        <w:rPr>
          <w:rFonts w:ascii="Arial" w:hAnsi="Arial" w:cs="Arial"/>
          <w:color w:val="000000"/>
          <w:sz w:val="22"/>
          <w:szCs w:val="22"/>
        </w:rPr>
        <w:t>.</w:t>
      </w:r>
      <w:r w:rsidR="00C80E4E">
        <w:rPr>
          <w:rFonts w:ascii="Arial" w:hAnsi="Arial" w:cs="Arial"/>
          <w:color w:val="000000"/>
          <w:sz w:val="22"/>
          <w:szCs w:val="22"/>
        </w:rPr>
        <w:t xml:space="preserve">  </w:t>
      </w:r>
      <w:r w:rsidR="00DC1045">
        <w:rPr>
          <w:rFonts w:ascii="Arial" w:hAnsi="Arial" w:cs="Arial"/>
          <w:color w:val="000000"/>
          <w:sz w:val="22"/>
          <w:szCs w:val="22"/>
        </w:rPr>
        <w:t xml:space="preserve">Take a moment to login to the Home Access Center to ensure your demographic information is up to date. We will use this information to contact you in case of an emergency and I plan to send regular information and updates via email. </w:t>
      </w:r>
    </w:p>
    <w:p w:rsidR="00DC1045" w:rsidRPr="008373AD" w:rsidRDefault="00DC1045" w:rsidP="00DC1045">
      <w:pPr>
        <w:pStyle w:val="NormalWeb"/>
        <w:spacing w:before="0" w:beforeAutospacing="0" w:after="0" w:afterAutospacing="0" w:line="360" w:lineRule="auto"/>
        <w:ind w:firstLine="720"/>
        <w:rPr>
          <w:rFonts w:ascii="Arial" w:hAnsi="Arial" w:cs="Arial"/>
          <w:sz w:val="22"/>
          <w:szCs w:val="22"/>
        </w:rPr>
      </w:pPr>
    </w:p>
    <w:p w:rsidR="00DC1045" w:rsidRDefault="00DC1045" w:rsidP="00DC1045">
      <w:pPr>
        <w:pStyle w:val="NormalWeb"/>
        <w:spacing w:before="0" w:beforeAutospacing="0" w:after="0" w:afterAutospacing="0" w:line="360" w:lineRule="auto"/>
        <w:ind w:firstLine="720"/>
        <w:rPr>
          <w:rFonts w:ascii="Arial" w:hAnsi="Arial" w:cs="Arial"/>
          <w:color w:val="000000"/>
          <w:sz w:val="22"/>
          <w:szCs w:val="22"/>
        </w:rPr>
      </w:pPr>
      <w:r w:rsidRPr="008373AD">
        <w:rPr>
          <w:rFonts w:ascii="Arial" w:hAnsi="Arial" w:cs="Arial"/>
          <w:color w:val="000000"/>
          <w:sz w:val="22"/>
          <w:szCs w:val="22"/>
        </w:rPr>
        <w:t xml:space="preserve">I cannot wait to </w:t>
      </w:r>
      <w:r>
        <w:rPr>
          <w:rFonts w:ascii="Arial" w:hAnsi="Arial" w:cs="Arial"/>
          <w:color w:val="000000"/>
          <w:sz w:val="22"/>
          <w:szCs w:val="22"/>
        </w:rPr>
        <w:t>start another year</w:t>
      </w:r>
      <w:r w:rsidRPr="008373AD">
        <w:rPr>
          <w:rFonts w:ascii="Arial" w:hAnsi="Arial" w:cs="Arial"/>
          <w:color w:val="000000"/>
          <w:sz w:val="22"/>
          <w:szCs w:val="22"/>
        </w:rPr>
        <w:t xml:space="preserve"> at Pershing</w:t>
      </w:r>
      <w:r>
        <w:rPr>
          <w:rFonts w:ascii="Arial" w:hAnsi="Arial" w:cs="Arial"/>
          <w:color w:val="000000"/>
          <w:sz w:val="22"/>
          <w:szCs w:val="22"/>
        </w:rPr>
        <w:t xml:space="preserve"> and</w:t>
      </w:r>
      <w:r w:rsidRPr="008373AD">
        <w:rPr>
          <w:rFonts w:ascii="Arial" w:hAnsi="Arial" w:cs="Arial"/>
          <w:color w:val="000000"/>
          <w:sz w:val="22"/>
          <w:szCs w:val="22"/>
        </w:rPr>
        <w:t xml:space="preserve"> continue the rich tradition of Pershing Middle School</w:t>
      </w:r>
      <w:r>
        <w:rPr>
          <w:rFonts w:ascii="Arial" w:hAnsi="Arial" w:cs="Arial"/>
          <w:color w:val="000000"/>
          <w:sz w:val="22"/>
          <w:szCs w:val="22"/>
        </w:rPr>
        <w:t xml:space="preserve"> excellence</w:t>
      </w:r>
      <w:r w:rsidRPr="008373AD">
        <w:rPr>
          <w:rFonts w:ascii="Arial" w:hAnsi="Arial" w:cs="Arial"/>
          <w:color w:val="000000"/>
          <w:sz w:val="22"/>
          <w:szCs w:val="22"/>
        </w:rPr>
        <w:t>.  If you ever have any questions or would like to meet</w:t>
      </w:r>
      <w:r>
        <w:rPr>
          <w:rFonts w:ascii="Arial" w:hAnsi="Arial" w:cs="Arial"/>
          <w:color w:val="000000"/>
          <w:sz w:val="22"/>
          <w:szCs w:val="22"/>
        </w:rPr>
        <w:t xml:space="preserve"> with</w:t>
      </w:r>
      <w:r w:rsidRPr="008373AD">
        <w:rPr>
          <w:rFonts w:ascii="Arial" w:hAnsi="Arial" w:cs="Arial"/>
          <w:color w:val="000000"/>
          <w:sz w:val="22"/>
          <w:szCs w:val="22"/>
        </w:rPr>
        <w:t xml:space="preserve"> me, my door is always open.  You can also reach me by email at </w:t>
      </w:r>
      <w:hyperlink r:id="rId14" w:history="1">
        <w:r w:rsidR="002D7E50" w:rsidRPr="001C2845">
          <w:rPr>
            <w:rStyle w:val="Hyperlink"/>
            <w:rFonts w:ascii="Arial" w:hAnsi="Arial" w:cs="Arial"/>
            <w:sz w:val="22"/>
            <w:szCs w:val="22"/>
          </w:rPr>
          <w:t>jsteingraber@spsmail.org</w:t>
        </w:r>
      </w:hyperlink>
      <w:r w:rsidR="002D7E50">
        <w:rPr>
          <w:rFonts w:ascii="Arial" w:hAnsi="Arial" w:cs="Arial"/>
          <w:color w:val="000000"/>
          <w:sz w:val="22"/>
          <w:szCs w:val="22"/>
        </w:rPr>
        <w:t xml:space="preserve"> </w:t>
      </w:r>
      <w:r w:rsidRPr="008373AD">
        <w:rPr>
          <w:rFonts w:ascii="Arial" w:hAnsi="Arial" w:cs="Arial"/>
          <w:color w:val="000000"/>
          <w:sz w:val="22"/>
          <w:szCs w:val="22"/>
        </w:rPr>
        <w:t xml:space="preserve">or by phone at </w:t>
      </w:r>
      <w:r>
        <w:rPr>
          <w:rFonts w:ascii="Arial" w:hAnsi="Arial" w:cs="Arial"/>
          <w:color w:val="000000"/>
          <w:sz w:val="22"/>
          <w:szCs w:val="22"/>
        </w:rPr>
        <w:t>#</w:t>
      </w:r>
      <w:r w:rsidRPr="008373AD">
        <w:rPr>
          <w:rFonts w:ascii="Arial" w:hAnsi="Arial" w:cs="Arial"/>
          <w:color w:val="000000"/>
          <w:sz w:val="22"/>
          <w:szCs w:val="22"/>
        </w:rPr>
        <w:t>523-240</w:t>
      </w:r>
      <w:r>
        <w:rPr>
          <w:rFonts w:ascii="Arial" w:hAnsi="Arial" w:cs="Arial"/>
          <w:color w:val="000000"/>
          <w:sz w:val="22"/>
          <w:szCs w:val="22"/>
        </w:rPr>
        <w:t>4</w:t>
      </w:r>
      <w:r w:rsidRPr="008373AD">
        <w:rPr>
          <w:rFonts w:ascii="Arial" w:hAnsi="Arial" w:cs="Arial"/>
          <w:color w:val="000000"/>
          <w:sz w:val="22"/>
          <w:szCs w:val="22"/>
        </w:rPr>
        <w:t>.  I look forward to serving you as principal at Pershing</w:t>
      </w:r>
      <w:r>
        <w:rPr>
          <w:rFonts w:ascii="Arial" w:hAnsi="Arial" w:cs="Arial"/>
          <w:color w:val="000000"/>
          <w:sz w:val="22"/>
          <w:szCs w:val="22"/>
        </w:rPr>
        <w:t xml:space="preserve"> this school year</w:t>
      </w:r>
      <w:r w:rsidRPr="008373AD">
        <w:rPr>
          <w:rFonts w:ascii="Arial" w:hAnsi="Arial" w:cs="Arial"/>
          <w:color w:val="000000"/>
          <w:sz w:val="22"/>
          <w:szCs w:val="22"/>
        </w:rPr>
        <w:t>!</w:t>
      </w:r>
    </w:p>
    <w:p w:rsidR="00DC1045" w:rsidRDefault="00DC1045" w:rsidP="00DC1045">
      <w:pPr>
        <w:pStyle w:val="NormalWeb"/>
        <w:spacing w:before="0" w:beforeAutospacing="0" w:after="0" w:afterAutospacing="0" w:line="360" w:lineRule="auto"/>
        <w:ind w:firstLine="720"/>
        <w:rPr>
          <w:rFonts w:ascii="Arial" w:hAnsi="Arial" w:cs="Arial"/>
          <w:color w:val="000000"/>
          <w:sz w:val="22"/>
          <w:szCs w:val="22"/>
        </w:rPr>
      </w:pPr>
    </w:p>
    <w:p w:rsidR="00DC1045" w:rsidRDefault="00DC1045" w:rsidP="00DC1045">
      <w:pPr>
        <w:pStyle w:val="NormalWeb"/>
        <w:spacing w:before="0" w:beforeAutospacing="0" w:after="0" w:afterAutospacing="0" w:line="360" w:lineRule="auto"/>
        <w:ind w:firstLine="720"/>
        <w:rPr>
          <w:rFonts w:ascii="Arial" w:hAnsi="Arial" w:cs="Arial"/>
          <w:color w:val="000000"/>
          <w:sz w:val="22"/>
          <w:szCs w:val="22"/>
        </w:rPr>
      </w:pPr>
      <w:r>
        <w:rPr>
          <w:rFonts w:ascii="Arial" w:hAnsi="Arial" w:cs="Arial"/>
          <w:color w:val="000000"/>
          <w:sz w:val="22"/>
          <w:szCs w:val="22"/>
        </w:rPr>
        <w:t>Sincerely,</w:t>
      </w:r>
    </w:p>
    <w:p w:rsidR="00321053" w:rsidRDefault="00321053" w:rsidP="00321053">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ab/>
        <w:t>Dr. Jason Steingraber</w:t>
      </w:r>
    </w:p>
    <w:p w:rsidR="00DE34D8" w:rsidRDefault="00DE34D8" w:rsidP="00321053">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ab/>
      </w:r>
      <w:r w:rsidR="009A5090">
        <w:rPr>
          <w:rFonts w:ascii="Arial" w:hAnsi="Arial" w:cs="Arial"/>
          <w:color w:val="000000"/>
          <w:sz w:val="22"/>
          <w:szCs w:val="22"/>
        </w:rPr>
        <w:t xml:space="preserve">#Pershing </w:t>
      </w:r>
      <w:bookmarkStart w:id="0" w:name="_GoBack"/>
      <w:bookmarkEnd w:id="0"/>
      <w:r w:rsidR="009A5090">
        <w:rPr>
          <w:rFonts w:ascii="Arial" w:hAnsi="Arial" w:cs="Arial"/>
          <w:color w:val="000000"/>
          <w:sz w:val="22"/>
          <w:szCs w:val="22"/>
        </w:rPr>
        <w:t>Proud</w:t>
      </w:r>
    </w:p>
    <w:sectPr w:rsidR="00DE34D8" w:rsidSect="003C1368">
      <w:type w:val="continuous"/>
      <w:pgSz w:w="12240" w:h="15840"/>
      <w:pgMar w:top="720" w:right="72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B4B" w:rsidRDefault="00B02B4B" w:rsidP="0014782D">
      <w:r>
        <w:separator/>
      </w:r>
    </w:p>
  </w:endnote>
  <w:endnote w:type="continuationSeparator" w:id="0">
    <w:p w:rsidR="00B02B4B" w:rsidRDefault="00B02B4B" w:rsidP="0014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B4B" w:rsidRDefault="00B02B4B" w:rsidP="0014782D">
      <w:r>
        <w:separator/>
      </w:r>
    </w:p>
  </w:footnote>
  <w:footnote w:type="continuationSeparator" w:id="0">
    <w:p w:rsidR="00B02B4B" w:rsidRDefault="00B02B4B" w:rsidP="00147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4EC"/>
    <w:multiLevelType w:val="hybridMultilevel"/>
    <w:tmpl w:val="3BBC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4709"/>
    <w:multiLevelType w:val="multilevel"/>
    <w:tmpl w:val="B91C19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4EF2584"/>
    <w:multiLevelType w:val="hybridMultilevel"/>
    <w:tmpl w:val="F4E226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4C4F45"/>
    <w:multiLevelType w:val="multilevel"/>
    <w:tmpl w:val="953EE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133392"/>
    <w:multiLevelType w:val="hybridMultilevel"/>
    <w:tmpl w:val="4F6E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C0A09"/>
    <w:multiLevelType w:val="hybridMultilevel"/>
    <w:tmpl w:val="4952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51FF0"/>
    <w:multiLevelType w:val="hybridMultilevel"/>
    <w:tmpl w:val="074E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03C77"/>
    <w:multiLevelType w:val="multilevel"/>
    <w:tmpl w:val="A87C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F6197"/>
    <w:multiLevelType w:val="hybridMultilevel"/>
    <w:tmpl w:val="3588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D40DC"/>
    <w:multiLevelType w:val="multilevel"/>
    <w:tmpl w:val="DBF8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224ED3"/>
    <w:multiLevelType w:val="multilevel"/>
    <w:tmpl w:val="755A88E8"/>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71B03A57"/>
    <w:multiLevelType w:val="multilevel"/>
    <w:tmpl w:val="DBFA8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0"/>
  </w:num>
  <w:num w:numId="4">
    <w:abstractNumId w:val="0"/>
  </w:num>
  <w:num w:numId="5">
    <w:abstractNumId w:val="2"/>
  </w:num>
  <w:num w:numId="6">
    <w:abstractNumId w:val="9"/>
  </w:num>
  <w:num w:numId="7">
    <w:abstractNumId w:val="3"/>
    <w:lvlOverride w:ilvl="0">
      <w:lvl w:ilvl="0">
        <w:numFmt w:val="decimal"/>
        <w:lvlText w:val="%1."/>
        <w:lvlJc w:val="left"/>
      </w:lvl>
    </w:lvlOverride>
  </w:num>
  <w:num w:numId="8">
    <w:abstractNumId w:val="7"/>
  </w:num>
  <w:num w:numId="9">
    <w:abstractNumId w:val="11"/>
    <w:lvlOverride w:ilvl="0">
      <w:lvl w:ilvl="0">
        <w:numFmt w:val="decimal"/>
        <w:lvlText w:val="%1."/>
        <w:lvlJc w:val="left"/>
      </w:lvl>
    </w:lvlOverride>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AD"/>
    <w:rsid w:val="0004021E"/>
    <w:rsid w:val="0006123F"/>
    <w:rsid w:val="0008340A"/>
    <w:rsid w:val="0008481D"/>
    <w:rsid w:val="000E00FE"/>
    <w:rsid w:val="000E4A36"/>
    <w:rsid w:val="000F43EC"/>
    <w:rsid w:val="001006CF"/>
    <w:rsid w:val="0010525A"/>
    <w:rsid w:val="00132B1F"/>
    <w:rsid w:val="00135427"/>
    <w:rsid w:val="0014782D"/>
    <w:rsid w:val="00154761"/>
    <w:rsid w:val="00163AFE"/>
    <w:rsid w:val="001E75D1"/>
    <w:rsid w:val="00224F4E"/>
    <w:rsid w:val="00233380"/>
    <w:rsid w:val="002D7E50"/>
    <w:rsid w:val="002E7B7B"/>
    <w:rsid w:val="0030023A"/>
    <w:rsid w:val="0031543B"/>
    <w:rsid w:val="00315DC5"/>
    <w:rsid w:val="00321053"/>
    <w:rsid w:val="00323655"/>
    <w:rsid w:val="00357A39"/>
    <w:rsid w:val="00382774"/>
    <w:rsid w:val="0039359D"/>
    <w:rsid w:val="003A1DE5"/>
    <w:rsid w:val="003C1368"/>
    <w:rsid w:val="003D0877"/>
    <w:rsid w:val="003F0443"/>
    <w:rsid w:val="00424A62"/>
    <w:rsid w:val="0042606D"/>
    <w:rsid w:val="00426434"/>
    <w:rsid w:val="00442BEE"/>
    <w:rsid w:val="0045128B"/>
    <w:rsid w:val="00476BCC"/>
    <w:rsid w:val="00486278"/>
    <w:rsid w:val="004A4269"/>
    <w:rsid w:val="00501BBF"/>
    <w:rsid w:val="005410DE"/>
    <w:rsid w:val="0054773D"/>
    <w:rsid w:val="00570547"/>
    <w:rsid w:val="005B45C5"/>
    <w:rsid w:val="005B7F63"/>
    <w:rsid w:val="005D1EEF"/>
    <w:rsid w:val="00613E05"/>
    <w:rsid w:val="006142B1"/>
    <w:rsid w:val="006162A6"/>
    <w:rsid w:val="006235E3"/>
    <w:rsid w:val="006739AE"/>
    <w:rsid w:val="00682758"/>
    <w:rsid w:val="006930BF"/>
    <w:rsid w:val="006956C0"/>
    <w:rsid w:val="006D3A92"/>
    <w:rsid w:val="006D5BF9"/>
    <w:rsid w:val="007064CE"/>
    <w:rsid w:val="00730D7D"/>
    <w:rsid w:val="00757B34"/>
    <w:rsid w:val="007C7EA6"/>
    <w:rsid w:val="007E584A"/>
    <w:rsid w:val="007F7314"/>
    <w:rsid w:val="008111F5"/>
    <w:rsid w:val="0081187B"/>
    <w:rsid w:val="0082455A"/>
    <w:rsid w:val="00840A07"/>
    <w:rsid w:val="008449C5"/>
    <w:rsid w:val="0088100B"/>
    <w:rsid w:val="0088107F"/>
    <w:rsid w:val="008A2C39"/>
    <w:rsid w:val="008E07CC"/>
    <w:rsid w:val="008E5C93"/>
    <w:rsid w:val="008F6CDA"/>
    <w:rsid w:val="00952BB3"/>
    <w:rsid w:val="00953708"/>
    <w:rsid w:val="00964C3C"/>
    <w:rsid w:val="009A4E51"/>
    <w:rsid w:val="009A5090"/>
    <w:rsid w:val="009B0644"/>
    <w:rsid w:val="009D563C"/>
    <w:rsid w:val="009E3235"/>
    <w:rsid w:val="009E4941"/>
    <w:rsid w:val="009E7BEB"/>
    <w:rsid w:val="009F4102"/>
    <w:rsid w:val="00A0065A"/>
    <w:rsid w:val="00A32FB6"/>
    <w:rsid w:val="00A7094D"/>
    <w:rsid w:val="00A731D0"/>
    <w:rsid w:val="00A84BD4"/>
    <w:rsid w:val="00A852DC"/>
    <w:rsid w:val="00AB10FD"/>
    <w:rsid w:val="00AB7681"/>
    <w:rsid w:val="00AC5CC1"/>
    <w:rsid w:val="00AE23E2"/>
    <w:rsid w:val="00AF789E"/>
    <w:rsid w:val="00B02B4B"/>
    <w:rsid w:val="00B75D86"/>
    <w:rsid w:val="00B8739F"/>
    <w:rsid w:val="00BC0A2C"/>
    <w:rsid w:val="00BF19CD"/>
    <w:rsid w:val="00C0043C"/>
    <w:rsid w:val="00C02264"/>
    <w:rsid w:val="00C30CDA"/>
    <w:rsid w:val="00C325AD"/>
    <w:rsid w:val="00C578A5"/>
    <w:rsid w:val="00C76349"/>
    <w:rsid w:val="00C80E4E"/>
    <w:rsid w:val="00C83BF6"/>
    <w:rsid w:val="00C92FEC"/>
    <w:rsid w:val="00CA183A"/>
    <w:rsid w:val="00CB2E7B"/>
    <w:rsid w:val="00CB5230"/>
    <w:rsid w:val="00CD65E3"/>
    <w:rsid w:val="00CE103D"/>
    <w:rsid w:val="00CE1EE9"/>
    <w:rsid w:val="00D14474"/>
    <w:rsid w:val="00D223F7"/>
    <w:rsid w:val="00D80F9B"/>
    <w:rsid w:val="00D82253"/>
    <w:rsid w:val="00DA0F7B"/>
    <w:rsid w:val="00DC1045"/>
    <w:rsid w:val="00DD7AD2"/>
    <w:rsid w:val="00DE34D8"/>
    <w:rsid w:val="00DE506A"/>
    <w:rsid w:val="00E12DAD"/>
    <w:rsid w:val="00E300AE"/>
    <w:rsid w:val="00E34CF5"/>
    <w:rsid w:val="00E82BF0"/>
    <w:rsid w:val="00ED7A0C"/>
    <w:rsid w:val="00F5045A"/>
    <w:rsid w:val="00F87D71"/>
    <w:rsid w:val="00FA113A"/>
    <w:rsid w:val="00FA2362"/>
    <w:rsid w:val="00FA3CDD"/>
    <w:rsid w:val="00FC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DB1F7"/>
  <w15:chartTrackingRefBased/>
  <w15:docId w15:val="{F329D910-281D-40BA-8F06-A97B5E2A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5AD"/>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uiPriority w:val="99"/>
    <w:unhideWhenUsed/>
    <w:rsid w:val="00C325AD"/>
    <w:pPr>
      <w:spacing w:after="180" w:line="240" w:lineRule="auto"/>
      <w:ind w:left="216" w:hanging="216"/>
    </w:pPr>
    <w:rPr>
      <w:rFonts w:ascii="Gill Sans MT" w:eastAsia="Times New Roman" w:hAnsi="Gill Sans MT" w:cs="Times New Roman"/>
      <w:color w:val="000000"/>
      <w:kern w:val="28"/>
      <w:sz w:val="16"/>
      <w:szCs w:val="16"/>
      <w14:ligatures w14:val="standard"/>
      <w14:cntxtAlts/>
    </w:rPr>
  </w:style>
  <w:style w:type="paragraph" w:styleId="Header">
    <w:name w:val="header"/>
    <w:basedOn w:val="Normal"/>
    <w:link w:val="HeaderChar"/>
    <w:uiPriority w:val="99"/>
    <w:unhideWhenUsed/>
    <w:rsid w:val="0014782D"/>
    <w:pPr>
      <w:tabs>
        <w:tab w:val="center" w:pos="4680"/>
        <w:tab w:val="right" w:pos="9360"/>
      </w:tabs>
    </w:pPr>
  </w:style>
  <w:style w:type="character" w:customStyle="1" w:styleId="HeaderChar">
    <w:name w:val="Header Char"/>
    <w:basedOn w:val="DefaultParagraphFont"/>
    <w:link w:val="Header"/>
    <w:uiPriority w:val="99"/>
    <w:rsid w:val="0014782D"/>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14782D"/>
    <w:pPr>
      <w:tabs>
        <w:tab w:val="center" w:pos="4680"/>
        <w:tab w:val="right" w:pos="9360"/>
      </w:tabs>
    </w:pPr>
  </w:style>
  <w:style w:type="character" w:customStyle="1" w:styleId="FooterChar">
    <w:name w:val="Footer Char"/>
    <w:basedOn w:val="DefaultParagraphFont"/>
    <w:link w:val="Footer"/>
    <w:uiPriority w:val="99"/>
    <w:rsid w:val="0014782D"/>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CB2E7B"/>
    <w:rPr>
      <w:color w:val="0563C1" w:themeColor="hyperlink"/>
      <w:u w:val="single"/>
    </w:rPr>
  </w:style>
  <w:style w:type="paragraph" w:styleId="BalloonText">
    <w:name w:val="Balloon Text"/>
    <w:basedOn w:val="Normal"/>
    <w:link w:val="BalloonTextChar"/>
    <w:uiPriority w:val="99"/>
    <w:semiHidden/>
    <w:unhideWhenUsed/>
    <w:rsid w:val="00D82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253"/>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953708"/>
    <w:pPr>
      <w:spacing w:after="200" w:line="276" w:lineRule="auto"/>
      <w:ind w:left="720"/>
      <w:contextualSpacing/>
    </w:pPr>
    <w:rPr>
      <w:rFonts w:asciiTheme="minorHAnsi" w:eastAsiaTheme="minorEastAsia" w:hAnsiTheme="minorHAnsi" w:cstheme="minorBidi"/>
      <w:color w:val="auto"/>
      <w:kern w:val="0"/>
      <w:sz w:val="22"/>
      <w:szCs w:val="22"/>
      <w14:ligatures w14:val="none"/>
      <w14:cntxtAlts w14:val="0"/>
    </w:rPr>
  </w:style>
  <w:style w:type="table" w:styleId="TableGrid">
    <w:name w:val="Table Grid"/>
    <w:basedOn w:val="TableNormal"/>
    <w:uiPriority w:val="39"/>
    <w:rsid w:val="00C3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135427"/>
    <w:pPr>
      <w:spacing w:before="100" w:beforeAutospacing="1" w:after="100" w:afterAutospacing="1"/>
    </w:pPr>
    <w:rPr>
      <w:rFonts w:eastAsiaTheme="minorHAnsi"/>
      <w:color w:val="auto"/>
      <w:kern w:val="0"/>
      <w:sz w:val="24"/>
      <w:szCs w:val="24"/>
      <w14:ligatures w14:val="none"/>
      <w14:cntxtAlts w14:val="0"/>
    </w:rPr>
  </w:style>
  <w:style w:type="table" w:customStyle="1" w:styleId="TableGrid1">
    <w:name w:val="Table Grid1"/>
    <w:basedOn w:val="TableNormal"/>
    <w:next w:val="TableGrid"/>
    <w:uiPriority w:val="39"/>
    <w:rsid w:val="00AF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1045"/>
    <w:pPr>
      <w:spacing w:before="100" w:beforeAutospacing="1" w:after="100" w:afterAutospacing="1"/>
    </w:pPr>
    <w:rPr>
      <w:color w:val="auto"/>
      <w:kern w:val="0"/>
      <w:sz w:val="24"/>
      <w:szCs w:val="24"/>
      <w14:ligatures w14:val="none"/>
      <w14:cntxtAlts w14:val="0"/>
    </w:rPr>
  </w:style>
  <w:style w:type="character" w:styleId="UnresolvedMention">
    <w:name w:val="Unresolved Mention"/>
    <w:basedOn w:val="DefaultParagraphFont"/>
    <w:uiPriority w:val="99"/>
    <w:semiHidden/>
    <w:unhideWhenUsed/>
    <w:rsid w:val="00424A62"/>
    <w:rPr>
      <w:color w:val="605E5C"/>
      <w:shd w:val="clear" w:color="auto" w:fill="E1DFDD"/>
    </w:rPr>
  </w:style>
  <w:style w:type="character" w:styleId="FollowedHyperlink">
    <w:name w:val="FollowedHyperlink"/>
    <w:basedOn w:val="DefaultParagraphFont"/>
    <w:uiPriority w:val="99"/>
    <w:semiHidden/>
    <w:unhideWhenUsed/>
    <w:rsid w:val="00E30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358">
      <w:bodyDiv w:val="1"/>
      <w:marLeft w:val="0"/>
      <w:marRight w:val="0"/>
      <w:marTop w:val="0"/>
      <w:marBottom w:val="0"/>
      <w:divBdr>
        <w:top w:val="none" w:sz="0" w:space="0" w:color="auto"/>
        <w:left w:val="none" w:sz="0" w:space="0" w:color="auto"/>
        <w:bottom w:val="none" w:sz="0" w:space="0" w:color="auto"/>
        <w:right w:val="none" w:sz="0" w:space="0" w:color="auto"/>
      </w:divBdr>
    </w:div>
    <w:div w:id="139540809">
      <w:bodyDiv w:val="1"/>
      <w:marLeft w:val="0"/>
      <w:marRight w:val="0"/>
      <w:marTop w:val="0"/>
      <w:marBottom w:val="0"/>
      <w:divBdr>
        <w:top w:val="none" w:sz="0" w:space="0" w:color="auto"/>
        <w:left w:val="none" w:sz="0" w:space="0" w:color="auto"/>
        <w:bottom w:val="none" w:sz="0" w:space="0" w:color="auto"/>
        <w:right w:val="none" w:sz="0" w:space="0" w:color="auto"/>
      </w:divBdr>
    </w:div>
    <w:div w:id="416906287">
      <w:bodyDiv w:val="1"/>
      <w:marLeft w:val="0"/>
      <w:marRight w:val="0"/>
      <w:marTop w:val="0"/>
      <w:marBottom w:val="0"/>
      <w:divBdr>
        <w:top w:val="none" w:sz="0" w:space="0" w:color="auto"/>
        <w:left w:val="none" w:sz="0" w:space="0" w:color="auto"/>
        <w:bottom w:val="none" w:sz="0" w:space="0" w:color="auto"/>
        <w:right w:val="none" w:sz="0" w:space="0" w:color="auto"/>
      </w:divBdr>
    </w:div>
    <w:div w:id="545534222">
      <w:bodyDiv w:val="1"/>
      <w:marLeft w:val="0"/>
      <w:marRight w:val="0"/>
      <w:marTop w:val="0"/>
      <w:marBottom w:val="0"/>
      <w:divBdr>
        <w:top w:val="none" w:sz="0" w:space="0" w:color="auto"/>
        <w:left w:val="none" w:sz="0" w:space="0" w:color="auto"/>
        <w:bottom w:val="none" w:sz="0" w:space="0" w:color="auto"/>
        <w:right w:val="none" w:sz="0" w:space="0" w:color="auto"/>
      </w:divBdr>
    </w:div>
    <w:div w:id="647323806">
      <w:bodyDiv w:val="1"/>
      <w:marLeft w:val="0"/>
      <w:marRight w:val="0"/>
      <w:marTop w:val="0"/>
      <w:marBottom w:val="0"/>
      <w:divBdr>
        <w:top w:val="none" w:sz="0" w:space="0" w:color="auto"/>
        <w:left w:val="none" w:sz="0" w:space="0" w:color="auto"/>
        <w:bottom w:val="none" w:sz="0" w:space="0" w:color="auto"/>
        <w:right w:val="none" w:sz="0" w:space="0" w:color="auto"/>
      </w:divBdr>
    </w:div>
    <w:div w:id="678627317">
      <w:bodyDiv w:val="1"/>
      <w:marLeft w:val="0"/>
      <w:marRight w:val="0"/>
      <w:marTop w:val="0"/>
      <w:marBottom w:val="0"/>
      <w:divBdr>
        <w:top w:val="none" w:sz="0" w:space="0" w:color="auto"/>
        <w:left w:val="none" w:sz="0" w:space="0" w:color="auto"/>
        <w:bottom w:val="none" w:sz="0" w:space="0" w:color="auto"/>
        <w:right w:val="none" w:sz="0" w:space="0" w:color="auto"/>
      </w:divBdr>
    </w:div>
    <w:div w:id="681664151">
      <w:bodyDiv w:val="1"/>
      <w:marLeft w:val="0"/>
      <w:marRight w:val="0"/>
      <w:marTop w:val="0"/>
      <w:marBottom w:val="0"/>
      <w:divBdr>
        <w:top w:val="none" w:sz="0" w:space="0" w:color="auto"/>
        <w:left w:val="none" w:sz="0" w:space="0" w:color="auto"/>
        <w:bottom w:val="none" w:sz="0" w:space="0" w:color="auto"/>
        <w:right w:val="none" w:sz="0" w:space="0" w:color="auto"/>
      </w:divBdr>
    </w:div>
    <w:div w:id="681855744">
      <w:bodyDiv w:val="1"/>
      <w:marLeft w:val="0"/>
      <w:marRight w:val="0"/>
      <w:marTop w:val="0"/>
      <w:marBottom w:val="0"/>
      <w:divBdr>
        <w:top w:val="none" w:sz="0" w:space="0" w:color="auto"/>
        <w:left w:val="none" w:sz="0" w:space="0" w:color="auto"/>
        <w:bottom w:val="none" w:sz="0" w:space="0" w:color="auto"/>
        <w:right w:val="none" w:sz="0" w:space="0" w:color="auto"/>
      </w:divBdr>
    </w:div>
    <w:div w:id="776482317">
      <w:bodyDiv w:val="1"/>
      <w:marLeft w:val="0"/>
      <w:marRight w:val="0"/>
      <w:marTop w:val="0"/>
      <w:marBottom w:val="0"/>
      <w:divBdr>
        <w:top w:val="none" w:sz="0" w:space="0" w:color="auto"/>
        <w:left w:val="none" w:sz="0" w:space="0" w:color="auto"/>
        <w:bottom w:val="none" w:sz="0" w:space="0" w:color="auto"/>
        <w:right w:val="none" w:sz="0" w:space="0" w:color="auto"/>
      </w:divBdr>
    </w:div>
    <w:div w:id="989671813">
      <w:bodyDiv w:val="1"/>
      <w:marLeft w:val="0"/>
      <w:marRight w:val="0"/>
      <w:marTop w:val="0"/>
      <w:marBottom w:val="0"/>
      <w:divBdr>
        <w:top w:val="none" w:sz="0" w:space="0" w:color="auto"/>
        <w:left w:val="none" w:sz="0" w:space="0" w:color="auto"/>
        <w:bottom w:val="none" w:sz="0" w:space="0" w:color="auto"/>
        <w:right w:val="none" w:sz="0" w:space="0" w:color="auto"/>
      </w:divBdr>
    </w:div>
    <w:div w:id="1068113797">
      <w:bodyDiv w:val="1"/>
      <w:marLeft w:val="0"/>
      <w:marRight w:val="0"/>
      <w:marTop w:val="0"/>
      <w:marBottom w:val="0"/>
      <w:divBdr>
        <w:top w:val="none" w:sz="0" w:space="0" w:color="auto"/>
        <w:left w:val="none" w:sz="0" w:space="0" w:color="auto"/>
        <w:bottom w:val="none" w:sz="0" w:space="0" w:color="auto"/>
        <w:right w:val="none" w:sz="0" w:space="0" w:color="auto"/>
      </w:divBdr>
    </w:div>
    <w:div w:id="1190408710">
      <w:bodyDiv w:val="1"/>
      <w:marLeft w:val="0"/>
      <w:marRight w:val="0"/>
      <w:marTop w:val="0"/>
      <w:marBottom w:val="0"/>
      <w:divBdr>
        <w:top w:val="none" w:sz="0" w:space="0" w:color="auto"/>
        <w:left w:val="none" w:sz="0" w:space="0" w:color="auto"/>
        <w:bottom w:val="none" w:sz="0" w:space="0" w:color="auto"/>
        <w:right w:val="none" w:sz="0" w:space="0" w:color="auto"/>
      </w:divBdr>
    </w:div>
    <w:div w:id="1307321472">
      <w:bodyDiv w:val="1"/>
      <w:marLeft w:val="0"/>
      <w:marRight w:val="0"/>
      <w:marTop w:val="0"/>
      <w:marBottom w:val="0"/>
      <w:divBdr>
        <w:top w:val="none" w:sz="0" w:space="0" w:color="auto"/>
        <w:left w:val="none" w:sz="0" w:space="0" w:color="auto"/>
        <w:bottom w:val="none" w:sz="0" w:space="0" w:color="auto"/>
        <w:right w:val="none" w:sz="0" w:space="0" w:color="auto"/>
      </w:divBdr>
    </w:div>
    <w:div w:id="1410351515">
      <w:bodyDiv w:val="1"/>
      <w:marLeft w:val="0"/>
      <w:marRight w:val="0"/>
      <w:marTop w:val="0"/>
      <w:marBottom w:val="0"/>
      <w:divBdr>
        <w:top w:val="none" w:sz="0" w:space="0" w:color="auto"/>
        <w:left w:val="none" w:sz="0" w:space="0" w:color="auto"/>
        <w:bottom w:val="none" w:sz="0" w:space="0" w:color="auto"/>
        <w:right w:val="none" w:sz="0" w:space="0" w:color="auto"/>
      </w:divBdr>
    </w:div>
    <w:div w:id="1532911860">
      <w:bodyDiv w:val="1"/>
      <w:marLeft w:val="0"/>
      <w:marRight w:val="0"/>
      <w:marTop w:val="0"/>
      <w:marBottom w:val="0"/>
      <w:divBdr>
        <w:top w:val="none" w:sz="0" w:space="0" w:color="auto"/>
        <w:left w:val="none" w:sz="0" w:space="0" w:color="auto"/>
        <w:bottom w:val="none" w:sz="0" w:space="0" w:color="auto"/>
        <w:right w:val="none" w:sz="0" w:space="0" w:color="auto"/>
      </w:divBdr>
    </w:div>
    <w:div w:id="1588272191">
      <w:bodyDiv w:val="1"/>
      <w:marLeft w:val="0"/>
      <w:marRight w:val="0"/>
      <w:marTop w:val="0"/>
      <w:marBottom w:val="0"/>
      <w:divBdr>
        <w:top w:val="none" w:sz="0" w:space="0" w:color="auto"/>
        <w:left w:val="none" w:sz="0" w:space="0" w:color="auto"/>
        <w:bottom w:val="none" w:sz="0" w:space="0" w:color="auto"/>
        <w:right w:val="none" w:sz="0" w:space="0" w:color="auto"/>
      </w:divBdr>
    </w:div>
    <w:div w:id="1772048550">
      <w:bodyDiv w:val="1"/>
      <w:marLeft w:val="0"/>
      <w:marRight w:val="0"/>
      <w:marTop w:val="0"/>
      <w:marBottom w:val="0"/>
      <w:divBdr>
        <w:top w:val="none" w:sz="0" w:space="0" w:color="auto"/>
        <w:left w:val="none" w:sz="0" w:space="0" w:color="auto"/>
        <w:bottom w:val="none" w:sz="0" w:space="0" w:color="auto"/>
        <w:right w:val="none" w:sz="0" w:space="0" w:color="auto"/>
      </w:divBdr>
    </w:div>
    <w:div w:id="1817070908">
      <w:bodyDiv w:val="1"/>
      <w:marLeft w:val="0"/>
      <w:marRight w:val="0"/>
      <w:marTop w:val="0"/>
      <w:marBottom w:val="0"/>
      <w:divBdr>
        <w:top w:val="none" w:sz="0" w:space="0" w:color="auto"/>
        <w:left w:val="none" w:sz="0" w:space="0" w:color="auto"/>
        <w:bottom w:val="none" w:sz="0" w:space="0" w:color="auto"/>
        <w:right w:val="none" w:sz="0" w:space="0" w:color="auto"/>
      </w:divBdr>
    </w:div>
    <w:div w:id="2127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s.org/persh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dZSnFV12hMSUVyG_b8-Ns1JxeNlD1sNdtCDnkrjS78c1RjgA/viewfor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access.sps.org/HomeAccess/Account/LogOn?ReturnUrl=%2fhomeaccess%2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ps.org/Domain/33" TargetMode="External"/><Relationship Id="rId4" Type="http://schemas.openxmlformats.org/officeDocument/2006/relationships/settings" Target="settings.xml"/><Relationship Id="rId9" Type="http://schemas.openxmlformats.org/officeDocument/2006/relationships/hyperlink" Target="https://www.sps.org/domain/990" TargetMode="External"/><Relationship Id="rId14" Type="http://schemas.openxmlformats.org/officeDocument/2006/relationships/hyperlink" Target="mailto:jsteingraber@sps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CB08-543B-49D2-A057-217BB3B6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Pamela J.</dc:creator>
  <cp:keywords/>
  <dc:description/>
  <cp:lastModifiedBy>Stokes, Valerie</cp:lastModifiedBy>
  <cp:revision>4</cp:revision>
  <cp:lastPrinted>2021-07-30T17:36:00Z</cp:lastPrinted>
  <dcterms:created xsi:type="dcterms:W3CDTF">2021-07-30T17:38:00Z</dcterms:created>
  <dcterms:modified xsi:type="dcterms:W3CDTF">2021-07-30T18:12:00Z</dcterms:modified>
</cp:coreProperties>
</file>